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83" w:rsidRPr="00E27D68" w:rsidRDefault="004B4583" w:rsidP="004B4583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27D6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B4583" w:rsidRPr="00E27D68" w:rsidRDefault="004B4583" w:rsidP="004B4583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27D68">
        <w:rPr>
          <w:rFonts w:ascii="Times New Roman" w:hAnsi="Times New Roman"/>
          <w:sz w:val="24"/>
          <w:szCs w:val="24"/>
        </w:rPr>
        <w:t>города Новосибирска</w:t>
      </w:r>
    </w:p>
    <w:p w:rsidR="004B4583" w:rsidRPr="00E27D68" w:rsidRDefault="004B4583" w:rsidP="004B4583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27D68">
        <w:rPr>
          <w:rFonts w:ascii="Times New Roman" w:hAnsi="Times New Roman"/>
          <w:sz w:val="24"/>
          <w:szCs w:val="24"/>
        </w:rPr>
        <w:t>«СРЕДНЯЯ ОБЩЕОБРАЗОВАТЕЛЬНАЯ ШКОЛА № 20»</w:t>
      </w:r>
    </w:p>
    <w:p w:rsidR="004B4583" w:rsidRPr="00E27D68" w:rsidRDefault="004B4583" w:rsidP="004B4583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27D68">
        <w:rPr>
          <w:rFonts w:ascii="Times New Roman" w:hAnsi="Times New Roman"/>
          <w:sz w:val="24"/>
          <w:szCs w:val="24"/>
        </w:rPr>
        <w:t>(МБОУ СОШ № 20)</w:t>
      </w:r>
    </w:p>
    <w:p w:rsidR="004B4583" w:rsidRPr="00E27D68" w:rsidRDefault="004B4583" w:rsidP="004B4583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83819</wp:posOffset>
                </wp:positionV>
                <wp:extent cx="58293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0EB6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6pt" to="45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NxVAIAAGQEAAAOAAAAZHJzL2Uyb0RvYy54bWysVM1u1DAQviPxDpbv2yTbbdlGzVZos8ul&#10;QKWWB/DazsbCsS3b3ewKIUHPSH0EXoEDSJUKPEP2jRh7f9TCBSFycMaemS/ffDPO6dmykWjBrRNa&#10;FTg7SDHiimom1LzAb66mvSFGzhPFiNSKF3jFHT4bPX1y2pqc93WtJeMWAYhyeWsKXHtv8iRxtOYN&#10;cQfacAXOStuGeNjaecIsaQG9kUk/TY+TVltmrKbcOTgtN048ivhVxal/XVWOeyQLDNx8XG1cZ2FN&#10;Rqckn1tiakG3NMg/sGiIUPDRPVRJPEHXVvwB1QhqtdOVP6C6SXRVCcpjDVBNlv5WzWVNDI+1gDjO&#10;7GVy/w+WvlpcWCRYgfsYKdJAi7rP6w/r2+5792V9i9Yfu5/dt+5rd9f96O7WN2Dfrz+BHZzd/fb4&#10;FvWDkq1xOQCO1YUNWtClujTnmr51SOlxTdScx4quVgY+k4WM5FFK2DgDfGbtS80ghlx7HWVdVrYJ&#10;kCAYWsburfbd40uPKBweDfsnhyk0me58Ccl3icY6/4LrBgWjwFKoICzJyeLc+UCE5LuQcKz0VEgZ&#10;h0Mq1Bb4cJhF6MaAVGwmY7LTUrAQGFKcnc/G0qIFCaMWn1gheB6GWX2tWASuOWGTre2JkBsbiEgV&#10;8KAsoLa1NrP07iQ9mQwnw0Fv0D+e9AZpWfaeT8eD3vE0e3ZUHpbjcZm9D9SyQV4LxrgK7HZznQ3+&#10;bm62N2wzkfvJ3kuSPEaP2gHZ3TuSjn0NrdwMxUyz1YXd9RtGOQZvr124Kw/3YD/8OYx+AQAA//8D&#10;AFBLAwQUAAYACAAAACEAXpMByNwAAAAJAQAADwAAAGRycy9kb3ducmV2LnhtbEyPwW7CMBBE75X6&#10;D9ZW6g1sqFRBGgdRJFSh9lLoByzxkkTEdhQvkPx9t+qhPe7MaPZNvhp8q67UpyYGC7OpAUWhjK4J&#10;lYWvw3ayAJUYg8M2BrIwUoJVcX+XY+biLXzSdc+VkpKQMrRQM3eZ1qmsyWOaxo6CeKfYe2Q5+0q7&#10;Hm9S7ls9N+ZZe2yCfKixo01N5Xl/8Rb4bN7eX3E7rv1px9VyLP1u82Ht48OwfgHFNPBfGH7wBR0K&#10;YTrGS3BJtRYms4VsYTGe5qAksDRGhOOvoItc/19QfAMAAP//AwBQSwECLQAUAAYACAAAACEAtoM4&#10;kv4AAADhAQAAEwAAAAAAAAAAAAAAAAAAAAAAW0NvbnRlbnRfVHlwZXNdLnhtbFBLAQItABQABgAI&#10;AAAAIQA4/SH/1gAAAJQBAAALAAAAAAAAAAAAAAAAAC8BAABfcmVscy8ucmVsc1BLAQItABQABgAI&#10;AAAAIQDkFnNxVAIAAGQEAAAOAAAAAAAAAAAAAAAAAC4CAABkcnMvZTJvRG9jLnhtbFBLAQItABQA&#10;BgAIAAAAIQBekwHI3AAAAAkBAAAPAAAAAAAAAAAAAAAAAK4EAABkcnMvZG93bnJldi54bWxQSwUG&#10;AAAAAAQABADzAAAAtwUAAAAA&#10;" strokeweight="3pt">
                <v:stroke linestyle="thinThin"/>
              </v:line>
            </w:pict>
          </mc:Fallback>
        </mc:AlternateContent>
      </w:r>
    </w:p>
    <w:p w:rsidR="004B4583" w:rsidRPr="00E27D68" w:rsidRDefault="004B4583" w:rsidP="004B4583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27D68">
        <w:rPr>
          <w:rFonts w:ascii="Times New Roman" w:hAnsi="Times New Roman"/>
          <w:sz w:val="24"/>
          <w:szCs w:val="24"/>
        </w:rPr>
        <w:t xml:space="preserve">ОГРН 1025401502598   ИНН </w:t>
      </w:r>
      <w:proofErr w:type="gramStart"/>
      <w:r w:rsidRPr="00E27D68">
        <w:rPr>
          <w:rFonts w:ascii="Times New Roman" w:hAnsi="Times New Roman"/>
          <w:sz w:val="24"/>
          <w:szCs w:val="24"/>
        </w:rPr>
        <w:t>5404141542  КПП</w:t>
      </w:r>
      <w:proofErr w:type="gramEnd"/>
      <w:r w:rsidRPr="00E27D68">
        <w:rPr>
          <w:rFonts w:ascii="Times New Roman" w:hAnsi="Times New Roman"/>
          <w:sz w:val="24"/>
          <w:szCs w:val="24"/>
        </w:rPr>
        <w:t xml:space="preserve"> 540401001</w:t>
      </w:r>
    </w:p>
    <w:p w:rsidR="004B4583" w:rsidRPr="00E27D68" w:rsidRDefault="004B4583" w:rsidP="004B4583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27D68">
        <w:rPr>
          <w:rFonts w:ascii="Times New Roman" w:hAnsi="Times New Roman"/>
          <w:sz w:val="24"/>
          <w:szCs w:val="24"/>
        </w:rPr>
        <w:t>630079, г. Новосибирск ул. Станиславского-30</w:t>
      </w:r>
    </w:p>
    <w:p w:rsidR="004B4583" w:rsidRPr="00E27D68" w:rsidRDefault="004B4583" w:rsidP="004B4583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27D68">
        <w:rPr>
          <w:rFonts w:ascii="Times New Roman" w:hAnsi="Times New Roman"/>
          <w:sz w:val="24"/>
          <w:szCs w:val="24"/>
        </w:rPr>
        <w:t xml:space="preserve">тел/факс 343-14-80; </w:t>
      </w:r>
      <w:r w:rsidRPr="00E27D68">
        <w:rPr>
          <w:rFonts w:ascii="Times New Roman" w:hAnsi="Times New Roman"/>
          <w:sz w:val="24"/>
          <w:szCs w:val="24"/>
          <w:lang w:val="en-US"/>
        </w:rPr>
        <w:t>e</w:t>
      </w:r>
      <w:r w:rsidRPr="00E27D68">
        <w:rPr>
          <w:rFonts w:ascii="Times New Roman" w:hAnsi="Times New Roman"/>
          <w:sz w:val="24"/>
          <w:szCs w:val="24"/>
        </w:rPr>
        <w:t>-</w:t>
      </w:r>
      <w:r w:rsidRPr="00E27D68">
        <w:rPr>
          <w:rFonts w:ascii="Times New Roman" w:hAnsi="Times New Roman"/>
          <w:sz w:val="24"/>
          <w:szCs w:val="24"/>
          <w:lang w:val="en-US"/>
        </w:rPr>
        <w:t>mail</w:t>
      </w:r>
      <w:r w:rsidRPr="00E27D68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E27D68">
          <w:rPr>
            <w:rStyle w:val="a9"/>
            <w:rFonts w:ascii="Times New Roman" w:hAnsi="Times New Roman"/>
            <w:sz w:val="24"/>
            <w:szCs w:val="24"/>
            <w:lang w:val="en-US"/>
          </w:rPr>
          <w:t>sch</w:t>
        </w:r>
        <w:r w:rsidRPr="00E27D68">
          <w:rPr>
            <w:rStyle w:val="a9"/>
            <w:rFonts w:ascii="Times New Roman" w:hAnsi="Times New Roman"/>
            <w:sz w:val="24"/>
            <w:szCs w:val="24"/>
          </w:rPr>
          <w:t>_20_</w:t>
        </w:r>
        <w:r w:rsidRPr="00E27D68">
          <w:rPr>
            <w:rStyle w:val="a9"/>
            <w:rFonts w:ascii="Times New Roman" w:hAnsi="Times New Roman"/>
            <w:sz w:val="24"/>
            <w:szCs w:val="24"/>
            <w:lang w:val="en-US"/>
          </w:rPr>
          <w:t>nsk</w:t>
        </w:r>
        <w:r w:rsidRPr="00E27D68">
          <w:rPr>
            <w:rStyle w:val="a9"/>
            <w:rFonts w:ascii="Times New Roman" w:hAnsi="Times New Roman"/>
            <w:sz w:val="24"/>
            <w:szCs w:val="24"/>
          </w:rPr>
          <w:t>@</w:t>
        </w:r>
        <w:r w:rsidRPr="00E27D68">
          <w:rPr>
            <w:rStyle w:val="a9"/>
            <w:rFonts w:ascii="Times New Roman" w:hAnsi="Times New Roman"/>
            <w:sz w:val="24"/>
            <w:szCs w:val="24"/>
            <w:lang w:val="en-US"/>
          </w:rPr>
          <w:t>nios</w:t>
        </w:r>
        <w:r w:rsidRPr="00E27D68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E27D6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4B4583" w:rsidRPr="00E27D68" w:rsidRDefault="004B4583" w:rsidP="004B4583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68579</wp:posOffset>
                </wp:positionV>
                <wp:extent cx="58293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2340D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5.4pt" to="454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wF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TYOztJoMnkcBbj7JCojXXPmKqRN/JIcOmFxRleXloH1CH0EOLdUk25EGE4&#10;hERNHp0M0wBda5CKzkVItkpw6gN9ijWL+VgYtMR+1MLjNQHgB2FG3UgagCuG6WRvO8zFzoZ4IT0e&#10;lAXU9tZult6cJWeT4WTY7/R7g0mnnxRF5+l03O8MpumT0+KkGI+L9K2nlvazilPKpGd3mOu0/3dz&#10;s79hu4k8TvZRkvgheigRyB7egXToq2/lbijmiq5nxqvhWwyjHIL3187flV/3Iernz2H0AwAA//8D&#10;AFBLAwQUAAYACAAAACEAjQxhMdoAAAAIAQAADwAAAGRycy9kb3ducmV2LnhtbEyPwU7DMBBE70j8&#10;g7WVuLV2OSAS4lSlUoUquFD4ADfeJlHjdRRv2+Tv2YoDHPfNaHamWI2hUxccUhvJwnJhQCFV0bdU&#10;W/j+2s6fQSV25F0XCS1MmGBV3t8VLvfxSp942XOtJIRS7iw0zH2udaoaDC4tYo8k2jEOwbGcQ639&#10;4K4SHjr9aMyTDq4l+dC4HjcNVqf9OVjgk3l7f3XbaR2OO66zqQq7zYe1D7Nx/QKKceQ/M9zqS3Uo&#10;pdMhnskn1VmYZzKFhRtZIHpmbuDwC3RZ6P8Dyh8AAAD//wMAUEsBAi0AFAAGAAgAAAAhALaDOJL+&#10;AAAA4QEAABMAAAAAAAAAAAAAAAAAAAAAAFtDb250ZW50X1R5cGVzXS54bWxQSwECLQAUAAYACAAA&#10;ACEAOP0h/9YAAACUAQAACwAAAAAAAAAAAAAAAAAvAQAAX3JlbHMvLnJlbHNQSwECLQAUAAYACAAA&#10;ACEA6y/8BVQCAABkBAAADgAAAAAAAAAAAAAAAAAuAgAAZHJzL2Uyb0RvYy54bWxQSwECLQAUAAYA&#10;CAAAACEAjQxhMdoAAAAI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</w:p>
    <w:p w:rsidR="004B4583" w:rsidRPr="00ED3750" w:rsidRDefault="004B4583" w:rsidP="004B4583">
      <w:pPr>
        <w:pStyle w:val="a7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462DB" w:rsidRDefault="00C462DB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462DB" w:rsidRDefault="00C462DB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462DB" w:rsidRDefault="00C462DB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462DB" w:rsidRDefault="00C462DB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462DB" w:rsidRDefault="00C462DB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462DB" w:rsidRDefault="00C462DB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B4583" w:rsidRDefault="004B4583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воспитания </w:t>
      </w:r>
    </w:p>
    <w:p w:rsidR="00C462DB" w:rsidRDefault="00C462DB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B4583" w:rsidRDefault="004B4583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462DB">
        <w:rPr>
          <w:rFonts w:ascii="Times New Roman" w:hAnsi="Times New Roman"/>
          <w:b/>
          <w:sz w:val="28"/>
          <w:szCs w:val="28"/>
        </w:rPr>
        <w:t>Четыре ступеньки к успеху»</w:t>
      </w:r>
    </w:p>
    <w:p w:rsidR="00C462DB" w:rsidRDefault="00C462DB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462DB" w:rsidRPr="00C462DB" w:rsidRDefault="00C462DB" w:rsidP="004B458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462DB">
        <w:rPr>
          <w:rFonts w:ascii="Times New Roman" w:hAnsi="Times New Roman"/>
          <w:sz w:val="28"/>
          <w:szCs w:val="28"/>
        </w:rPr>
        <w:t>(1 – 4 год обучения)</w:t>
      </w:r>
    </w:p>
    <w:p w:rsidR="00C462DB" w:rsidRPr="004B4583" w:rsidRDefault="00C462DB" w:rsidP="004B458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B4583" w:rsidRPr="00884218" w:rsidRDefault="004B4583" w:rsidP="004B458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B4583" w:rsidRPr="00884218" w:rsidRDefault="004B4583" w:rsidP="004B458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B4583" w:rsidRDefault="004B4583" w:rsidP="004B4583">
      <w:pPr>
        <w:pStyle w:val="a7"/>
        <w:rPr>
          <w:rFonts w:ascii="Times New Roman" w:hAnsi="Times New Roman"/>
          <w:sz w:val="28"/>
          <w:szCs w:val="28"/>
        </w:rPr>
      </w:pPr>
    </w:p>
    <w:p w:rsidR="00C462DB" w:rsidRDefault="00C462DB" w:rsidP="004B4583">
      <w:pPr>
        <w:pStyle w:val="a7"/>
        <w:rPr>
          <w:rFonts w:ascii="Times New Roman" w:hAnsi="Times New Roman"/>
          <w:sz w:val="28"/>
          <w:szCs w:val="28"/>
        </w:rPr>
      </w:pPr>
    </w:p>
    <w:p w:rsidR="00C462DB" w:rsidRDefault="00C462DB" w:rsidP="004B4583">
      <w:pPr>
        <w:pStyle w:val="a7"/>
        <w:rPr>
          <w:rFonts w:ascii="Times New Roman" w:hAnsi="Times New Roman"/>
          <w:sz w:val="28"/>
          <w:szCs w:val="28"/>
        </w:rPr>
      </w:pPr>
    </w:p>
    <w:p w:rsidR="00C462DB" w:rsidRDefault="00C462DB" w:rsidP="004B4583">
      <w:pPr>
        <w:pStyle w:val="a7"/>
        <w:rPr>
          <w:rFonts w:ascii="Times New Roman" w:hAnsi="Times New Roman"/>
          <w:sz w:val="28"/>
          <w:szCs w:val="28"/>
        </w:rPr>
      </w:pPr>
    </w:p>
    <w:p w:rsidR="00C462DB" w:rsidRDefault="00C462DB" w:rsidP="004B4583">
      <w:pPr>
        <w:pStyle w:val="a7"/>
        <w:rPr>
          <w:rFonts w:ascii="Times New Roman" w:hAnsi="Times New Roman"/>
          <w:sz w:val="28"/>
          <w:szCs w:val="28"/>
        </w:rPr>
      </w:pPr>
    </w:p>
    <w:p w:rsidR="004B4583" w:rsidRDefault="004B4583" w:rsidP="004B4583">
      <w:pPr>
        <w:pStyle w:val="a7"/>
        <w:rPr>
          <w:rFonts w:ascii="Times New Roman" w:hAnsi="Times New Roman"/>
          <w:sz w:val="28"/>
          <w:szCs w:val="28"/>
        </w:rPr>
      </w:pPr>
    </w:p>
    <w:p w:rsidR="004B4583" w:rsidRPr="004B4583" w:rsidRDefault="004B4583" w:rsidP="004B4583">
      <w:pPr>
        <w:pStyle w:val="a7"/>
        <w:ind w:firstLine="45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</w:t>
      </w:r>
      <w:r w:rsidRPr="00884218">
        <w:rPr>
          <w:rFonts w:ascii="Times New Roman" w:hAnsi="Times New Roman"/>
          <w:b/>
          <w:sz w:val="28"/>
          <w:szCs w:val="28"/>
        </w:rPr>
        <w:t xml:space="preserve"> про</w:t>
      </w:r>
      <w:r>
        <w:rPr>
          <w:rFonts w:ascii="Times New Roman" w:hAnsi="Times New Roman"/>
          <w:b/>
          <w:sz w:val="28"/>
          <w:szCs w:val="28"/>
        </w:rPr>
        <w:t>граммы</w:t>
      </w:r>
      <w:r w:rsidRPr="00884218">
        <w:rPr>
          <w:rFonts w:ascii="Times New Roman" w:hAnsi="Times New Roman"/>
          <w:b/>
          <w:sz w:val="28"/>
          <w:szCs w:val="28"/>
        </w:rPr>
        <w:t>:</w:t>
      </w:r>
    </w:p>
    <w:p w:rsidR="004B4583" w:rsidRPr="00884218" w:rsidRDefault="004B4583" w:rsidP="004B4583">
      <w:pPr>
        <w:pStyle w:val="a7"/>
        <w:ind w:firstLine="4536"/>
        <w:rPr>
          <w:rFonts w:ascii="Times New Roman" w:hAnsi="Times New Roman"/>
          <w:sz w:val="28"/>
          <w:szCs w:val="28"/>
        </w:rPr>
      </w:pPr>
      <w:proofErr w:type="spellStart"/>
      <w:r w:rsidRPr="00884218">
        <w:rPr>
          <w:rFonts w:ascii="Times New Roman" w:hAnsi="Times New Roman"/>
          <w:sz w:val="28"/>
          <w:szCs w:val="28"/>
        </w:rPr>
        <w:t>Подкорытова</w:t>
      </w:r>
      <w:proofErr w:type="spellEnd"/>
      <w:r w:rsidRPr="00884218">
        <w:rPr>
          <w:rFonts w:ascii="Times New Roman" w:hAnsi="Times New Roman"/>
          <w:sz w:val="28"/>
          <w:szCs w:val="28"/>
        </w:rPr>
        <w:t xml:space="preserve"> Алёна Григорьевна,</w:t>
      </w:r>
    </w:p>
    <w:p w:rsidR="004B4583" w:rsidRDefault="004B4583" w:rsidP="004B4583">
      <w:pPr>
        <w:pStyle w:val="a7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  <w:r w:rsidRPr="00884218">
        <w:rPr>
          <w:rFonts w:ascii="Times New Roman" w:hAnsi="Times New Roman"/>
          <w:sz w:val="28"/>
          <w:szCs w:val="28"/>
        </w:rPr>
        <w:t xml:space="preserve"> </w:t>
      </w:r>
    </w:p>
    <w:p w:rsidR="004B4583" w:rsidRDefault="004B4583" w:rsidP="004B4583">
      <w:pPr>
        <w:pStyle w:val="a7"/>
        <w:ind w:firstLine="4536"/>
        <w:rPr>
          <w:rFonts w:ascii="Times New Roman" w:hAnsi="Times New Roman"/>
          <w:sz w:val="28"/>
          <w:szCs w:val="28"/>
        </w:rPr>
      </w:pPr>
      <w:r w:rsidRPr="00884218">
        <w:rPr>
          <w:rFonts w:ascii="Times New Roman" w:hAnsi="Times New Roman"/>
          <w:sz w:val="28"/>
          <w:szCs w:val="28"/>
        </w:rPr>
        <w:t>МБОУ СОШ № 20</w:t>
      </w:r>
    </w:p>
    <w:p w:rsidR="004B4583" w:rsidRDefault="004B4583" w:rsidP="004B4583">
      <w:pPr>
        <w:pStyle w:val="a7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8-952-926-61-81</w:t>
      </w:r>
    </w:p>
    <w:p w:rsidR="004B4583" w:rsidRPr="00C35157" w:rsidRDefault="004B4583" w:rsidP="004B4583">
      <w:pPr>
        <w:pStyle w:val="a7"/>
        <w:ind w:firstLine="4536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C35157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podkorytovaal@yandex.ru</w:t>
      </w:r>
    </w:p>
    <w:p w:rsidR="004B4583" w:rsidRPr="00C35157" w:rsidRDefault="004B4583" w:rsidP="004B4583">
      <w:pPr>
        <w:pStyle w:val="a7"/>
        <w:ind w:firstLine="4536"/>
        <w:rPr>
          <w:rFonts w:ascii="Times New Roman" w:hAnsi="Times New Roman"/>
          <w:sz w:val="28"/>
          <w:szCs w:val="28"/>
          <w:lang w:val="en-US"/>
        </w:rPr>
      </w:pPr>
    </w:p>
    <w:p w:rsidR="004B4583" w:rsidRPr="00C35157" w:rsidRDefault="004B4583" w:rsidP="004B4583">
      <w:pPr>
        <w:pStyle w:val="a7"/>
        <w:rPr>
          <w:rFonts w:ascii="Times New Roman" w:hAnsi="Times New Roman"/>
          <w:sz w:val="28"/>
          <w:szCs w:val="28"/>
          <w:lang w:val="en-US"/>
        </w:rPr>
      </w:pPr>
    </w:p>
    <w:p w:rsidR="004B4583" w:rsidRPr="00C35157" w:rsidRDefault="004B4583" w:rsidP="004B4583">
      <w:pPr>
        <w:pStyle w:val="a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B4583" w:rsidRPr="00C35157" w:rsidRDefault="004B4583" w:rsidP="004B4583">
      <w:pPr>
        <w:pStyle w:val="a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462DB" w:rsidRPr="00C35157" w:rsidRDefault="00C462DB" w:rsidP="004B4583">
      <w:pPr>
        <w:pStyle w:val="a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462DB" w:rsidRPr="00C35157" w:rsidRDefault="00C462DB" w:rsidP="00C462DB">
      <w:pPr>
        <w:pStyle w:val="a7"/>
        <w:rPr>
          <w:rFonts w:ascii="Times New Roman" w:hAnsi="Times New Roman"/>
          <w:sz w:val="28"/>
          <w:szCs w:val="28"/>
          <w:lang w:val="en-US"/>
        </w:rPr>
      </w:pPr>
    </w:p>
    <w:p w:rsidR="004B4583" w:rsidRPr="00C35157" w:rsidRDefault="004B4583" w:rsidP="004B4583">
      <w:pPr>
        <w:pStyle w:val="a7"/>
        <w:jc w:val="center"/>
        <w:rPr>
          <w:rFonts w:ascii="Times New Roman" w:hAnsi="Times New Roman"/>
          <w:sz w:val="28"/>
          <w:szCs w:val="28"/>
          <w:lang w:val="en-US"/>
        </w:rPr>
      </w:pPr>
      <w:r w:rsidRPr="00884218">
        <w:rPr>
          <w:rFonts w:ascii="Times New Roman" w:hAnsi="Times New Roman"/>
          <w:sz w:val="28"/>
          <w:szCs w:val="28"/>
        </w:rPr>
        <w:t>Новосибирск</w:t>
      </w:r>
    </w:p>
    <w:p w:rsidR="004B4583" w:rsidRPr="00884218" w:rsidRDefault="004B4583" w:rsidP="004B458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84218">
        <w:rPr>
          <w:rFonts w:ascii="Times New Roman" w:hAnsi="Times New Roman"/>
          <w:sz w:val="28"/>
          <w:szCs w:val="28"/>
        </w:rPr>
        <w:t>2018</w:t>
      </w:r>
    </w:p>
    <w:p w:rsidR="004B4583" w:rsidRPr="000E7935" w:rsidRDefault="0080597E" w:rsidP="004B45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4B4583" w:rsidRDefault="00C35157" w:rsidP="004B45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597E">
        <w:rPr>
          <w:rFonts w:ascii="Times New Roman" w:hAnsi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4B458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/>
          <w:sz w:val="28"/>
          <w:szCs w:val="28"/>
        </w:rPr>
        <w:t>……</w:t>
      </w:r>
      <w:r w:rsidR="0080597E">
        <w:rPr>
          <w:rFonts w:ascii="Times New Roman" w:hAnsi="Times New Roman"/>
          <w:sz w:val="28"/>
          <w:szCs w:val="28"/>
        </w:rPr>
        <w:t>.</w:t>
      </w:r>
      <w:proofErr w:type="gramEnd"/>
      <w:r w:rsidR="008059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…………..……………………..…3</w:t>
      </w:r>
    </w:p>
    <w:p w:rsidR="004B4583" w:rsidRDefault="00C35157" w:rsidP="004B45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597E"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.……………...</w:t>
      </w:r>
      <w:r w:rsidR="0080597E">
        <w:rPr>
          <w:rFonts w:ascii="Times New Roman" w:hAnsi="Times New Roman"/>
          <w:sz w:val="28"/>
          <w:szCs w:val="28"/>
        </w:rPr>
        <w:t>....</w:t>
      </w:r>
      <w:r>
        <w:rPr>
          <w:rFonts w:ascii="Times New Roman" w:hAnsi="Times New Roman"/>
          <w:sz w:val="28"/>
          <w:szCs w:val="28"/>
        </w:rPr>
        <w:t>…</w:t>
      </w:r>
      <w:r w:rsidR="0006232C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:rsidR="004B4583" w:rsidRDefault="0080597E" w:rsidP="004B45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597E">
        <w:rPr>
          <w:rFonts w:ascii="Times New Roman" w:hAnsi="Times New Roman"/>
          <w:b/>
          <w:sz w:val="28"/>
          <w:szCs w:val="28"/>
        </w:rPr>
        <w:t>Цели и задачи программы</w:t>
      </w:r>
      <w:r>
        <w:rPr>
          <w:rFonts w:ascii="Times New Roman" w:hAnsi="Times New Roman"/>
          <w:sz w:val="28"/>
          <w:szCs w:val="28"/>
        </w:rPr>
        <w:t>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06232C">
        <w:rPr>
          <w:rFonts w:ascii="Times New Roman" w:hAnsi="Times New Roman"/>
          <w:sz w:val="28"/>
          <w:szCs w:val="28"/>
        </w:rPr>
        <w:t>………….……………….....6</w:t>
      </w:r>
    </w:p>
    <w:p w:rsidR="004B4583" w:rsidRDefault="0080597E" w:rsidP="0080597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программы</w:t>
      </w:r>
      <w:r w:rsidR="004B4583">
        <w:rPr>
          <w:rFonts w:ascii="Times New Roman" w:hAnsi="Times New Roman"/>
          <w:sz w:val="28"/>
          <w:szCs w:val="28"/>
        </w:rPr>
        <w:t>…………………</w:t>
      </w:r>
      <w:proofErr w:type="gramStart"/>
      <w:r w:rsidR="004B4583">
        <w:rPr>
          <w:rFonts w:ascii="Times New Roman" w:hAnsi="Times New Roman"/>
          <w:sz w:val="28"/>
          <w:szCs w:val="28"/>
        </w:rPr>
        <w:t>…….</w:t>
      </w:r>
      <w:proofErr w:type="gramEnd"/>
      <w:r w:rsidR="004B4583">
        <w:rPr>
          <w:rFonts w:ascii="Times New Roman" w:hAnsi="Times New Roman"/>
          <w:sz w:val="28"/>
          <w:szCs w:val="28"/>
        </w:rPr>
        <w:t>…………...…</w:t>
      </w:r>
      <w:r>
        <w:rPr>
          <w:rFonts w:ascii="Times New Roman" w:hAnsi="Times New Roman"/>
          <w:sz w:val="28"/>
          <w:szCs w:val="28"/>
        </w:rPr>
        <w:t>….</w:t>
      </w:r>
      <w:r w:rsidR="004B4583">
        <w:rPr>
          <w:rFonts w:ascii="Times New Roman" w:hAnsi="Times New Roman"/>
          <w:sz w:val="28"/>
          <w:szCs w:val="28"/>
        </w:rPr>
        <w:t>.</w:t>
      </w:r>
      <w:r w:rsidR="0006232C">
        <w:rPr>
          <w:rFonts w:ascii="Times New Roman" w:hAnsi="Times New Roman"/>
          <w:sz w:val="28"/>
          <w:szCs w:val="28"/>
        </w:rPr>
        <w:t>7</w:t>
      </w:r>
    </w:p>
    <w:p w:rsidR="0080597E" w:rsidRPr="0080597E" w:rsidRDefault="0080597E" w:rsidP="0080597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4583" w:rsidRDefault="0080597E" w:rsidP="0080597E">
      <w:pPr>
        <w:spacing w:after="0" w:line="240" w:lineRule="auto"/>
        <w:ind w:left="-567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и р</w:t>
      </w:r>
      <w:r>
        <w:rPr>
          <w:rFonts w:ascii="Times New Roman" w:hAnsi="Times New Roman" w:cs="Times New Roman"/>
          <w:b/>
          <w:sz w:val="28"/>
          <w:szCs w:val="28"/>
        </w:rPr>
        <w:t>еализация</w:t>
      </w:r>
      <w:r w:rsidRPr="00E5489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="0006232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proofErr w:type="gramEnd"/>
      <w:r>
        <w:rPr>
          <w:rFonts w:ascii="Times New Roman" w:hAnsi="Times New Roman"/>
          <w:sz w:val="28"/>
          <w:szCs w:val="28"/>
        </w:rPr>
        <w:t>……………</w:t>
      </w:r>
      <w:r w:rsidR="0006232C">
        <w:rPr>
          <w:rFonts w:ascii="Times New Roman" w:hAnsi="Times New Roman"/>
          <w:sz w:val="28"/>
          <w:szCs w:val="28"/>
        </w:rPr>
        <w:t>..10</w:t>
      </w:r>
    </w:p>
    <w:p w:rsidR="0080597E" w:rsidRDefault="0080597E" w:rsidP="0080597E">
      <w:pPr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597E" w:rsidRDefault="0080597E" w:rsidP="0080597E">
      <w:pPr>
        <w:spacing w:after="15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и способы изучения эффективности воспитательной деятельности</w:t>
      </w:r>
      <w:r w:rsidRPr="008059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...</w:t>
      </w:r>
      <w:r w:rsidRPr="008059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</w:t>
      </w:r>
      <w:proofErr w:type="gramStart"/>
      <w:r w:rsidRPr="008059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</w:t>
      </w:r>
      <w:r w:rsidR="000623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0623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.14</w:t>
      </w:r>
    </w:p>
    <w:p w:rsidR="0080597E" w:rsidRDefault="0080597E" w:rsidP="0006232C">
      <w:pPr>
        <w:pStyle w:val="a7"/>
        <w:rPr>
          <w:rFonts w:ascii="Times New Roman" w:hAnsi="Times New Roman" w:cs="Times New Roman"/>
          <w:sz w:val="28"/>
          <w:szCs w:val="28"/>
        </w:rPr>
      </w:pPr>
      <w:r w:rsidRPr="00EF026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062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32C" w:rsidRPr="0006232C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 w:rsidR="0006232C">
        <w:rPr>
          <w:rFonts w:ascii="Times New Roman" w:hAnsi="Times New Roman" w:cs="Times New Roman"/>
          <w:sz w:val="28"/>
          <w:szCs w:val="28"/>
        </w:rPr>
        <w:t>...</w:t>
      </w:r>
      <w:r w:rsidR="0006232C" w:rsidRPr="0006232C">
        <w:rPr>
          <w:rFonts w:ascii="Times New Roman" w:hAnsi="Times New Roman" w:cs="Times New Roman"/>
          <w:sz w:val="28"/>
          <w:szCs w:val="28"/>
        </w:rPr>
        <w:t>…</w:t>
      </w:r>
      <w:r w:rsidR="000623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232C" w:rsidRPr="0006232C">
        <w:rPr>
          <w:rFonts w:ascii="Times New Roman" w:hAnsi="Times New Roman" w:cs="Times New Roman"/>
          <w:sz w:val="28"/>
          <w:szCs w:val="28"/>
        </w:rPr>
        <w:t>……</w:t>
      </w:r>
      <w:r w:rsidR="0006232C">
        <w:rPr>
          <w:rFonts w:ascii="Times New Roman" w:hAnsi="Times New Roman" w:cs="Times New Roman"/>
          <w:sz w:val="28"/>
          <w:szCs w:val="28"/>
        </w:rPr>
        <w:t>15</w:t>
      </w:r>
    </w:p>
    <w:p w:rsidR="0006232C" w:rsidRDefault="0006232C" w:rsidP="000623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6232C" w:rsidRPr="0006232C" w:rsidRDefault="0006232C" w:rsidP="000623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6232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06232C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Pr="0006232C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16</w:t>
      </w:r>
    </w:p>
    <w:p w:rsidR="0080597E" w:rsidRDefault="0080597E" w:rsidP="0080597E">
      <w:pPr>
        <w:spacing w:after="15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0597E" w:rsidRPr="00346226" w:rsidRDefault="0080597E" w:rsidP="0080597E">
      <w:pPr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597E" w:rsidRDefault="0080597E" w:rsidP="0080597E">
      <w:pPr>
        <w:spacing w:after="0" w:line="240" w:lineRule="auto"/>
        <w:ind w:left="-567" w:firstLine="540"/>
        <w:rPr>
          <w:rFonts w:ascii="Times New Roman" w:hAnsi="Times New Roman"/>
          <w:sz w:val="28"/>
          <w:szCs w:val="28"/>
        </w:rPr>
      </w:pPr>
    </w:p>
    <w:p w:rsidR="0080597E" w:rsidRPr="0080597E" w:rsidRDefault="0080597E" w:rsidP="0080597E">
      <w:pPr>
        <w:spacing w:after="0" w:line="240" w:lineRule="auto"/>
        <w:ind w:left="-567" w:firstLine="540"/>
        <w:rPr>
          <w:rFonts w:ascii="Times New Roman" w:hAnsi="Times New Roman" w:cs="Times New Roman"/>
          <w:b/>
          <w:sz w:val="28"/>
          <w:szCs w:val="28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06232C" w:rsidRDefault="0006232C" w:rsidP="004B4583">
      <w:pPr>
        <w:pStyle w:val="a7"/>
        <w:ind w:firstLine="709"/>
        <w:jc w:val="center"/>
        <w:rPr>
          <w:rStyle w:val="a9"/>
        </w:rPr>
      </w:pPr>
    </w:p>
    <w:p w:rsidR="0006232C" w:rsidRDefault="0006232C" w:rsidP="004B4583">
      <w:pPr>
        <w:pStyle w:val="a7"/>
        <w:ind w:firstLine="709"/>
        <w:jc w:val="center"/>
        <w:rPr>
          <w:rStyle w:val="a9"/>
        </w:rPr>
      </w:pPr>
    </w:p>
    <w:p w:rsidR="0006232C" w:rsidRDefault="0006232C" w:rsidP="004B4583">
      <w:pPr>
        <w:pStyle w:val="a7"/>
        <w:ind w:firstLine="709"/>
        <w:jc w:val="center"/>
        <w:rPr>
          <w:rStyle w:val="a9"/>
        </w:rPr>
      </w:pPr>
    </w:p>
    <w:p w:rsidR="0006232C" w:rsidRDefault="0006232C" w:rsidP="004B4583">
      <w:pPr>
        <w:pStyle w:val="a7"/>
        <w:ind w:firstLine="709"/>
        <w:jc w:val="center"/>
        <w:rPr>
          <w:rStyle w:val="a9"/>
        </w:rPr>
      </w:pPr>
    </w:p>
    <w:p w:rsidR="0006232C" w:rsidRDefault="0006232C" w:rsidP="004B4583">
      <w:pPr>
        <w:pStyle w:val="a7"/>
        <w:ind w:firstLine="709"/>
        <w:jc w:val="center"/>
        <w:rPr>
          <w:rStyle w:val="a9"/>
        </w:rPr>
      </w:pPr>
    </w:p>
    <w:p w:rsidR="0006232C" w:rsidRDefault="0006232C" w:rsidP="004B4583">
      <w:pPr>
        <w:pStyle w:val="a7"/>
        <w:ind w:firstLine="709"/>
        <w:jc w:val="center"/>
        <w:rPr>
          <w:rStyle w:val="a9"/>
        </w:rPr>
      </w:pPr>
    </w:p>
    <w:p w:rsidR="0080597E" w:rsidRDefault="0080597E" w:rsidP="004B4583">
      <w:pPr>
        <w:pStyle w:val="a7"/>
        <w:ind w:firstLine="709"/>
        <w:jc w:val="center"/>
        <w:rPr>
          <w:rStyle w:val="a9"/>
        </w:rPr>
      </w:pPr>
    </w:p>
    <w:p w:rsidR="0080597E" w:rsidRDefault="0080597E" w:rsidP="004B4583">
      <w:pPr>
        <w:pStyle w:val="a7"/>
        <w:ind w:firstLine="709"/>
        <w:jc w:val="center"/>
        <w:rPr>
          <w:rStyle w:val="a9"/>
        </w:rPr>
      </w:pPr>
    </w:p>
    <w:p w:rsidR="0080597E" w:rsidRDefault="0080597E" w:rsidP="004B4583">
      <w:pPr>
        <w:pStyle w:val="a7"/>
        <w:ind w:firstLine="709"/>
        <w:jc w:val="center"/>
        <w:rPr>
          <w:rStyle w:val="a9"/>
        </w:rPr>
      </w:pPr>
    </w:p>
    <w:p w:rsidR="0080597E" w:rsidRDefault="0080597E" w:rsidP="004B4583">
      <w:pPr>
        <w:pStyle w:val="a7"/>
        <w:ind w:firstLine="709"/>
        <w:jc w:val="center"/>
        <w:rPr>
          <w:rStyle w:val="a9"/>
        </w:rPr>
      </w:pPr>
    </w:p>
    <w:p w:rsidR="0080597E" w:rsidRDefault="0080597E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4B4583">
      <w:pPr>
        <w:pStyle w:val="a7"/>
        <w:ind w:firstLine="709"/>
        <w:jc w:val="center"/>
        <w:rPr>
          <w:rStyle w:val="a9"/>
        </w:rPr>
      </w:pPr>
    </w:p>
    <w:p w:rsidR="0080597E" w:rsidRDefault="0080597E" w:rsidP="004B4583">
      <w:pPr>
        <w:pStyle w:val="a7"/>
        <w:ind w:firstLine="709"/>
        <w:jc w:val="center"/>
        <w:rPr>
          <w:rStyle w:val="a9"/>
        </w:rPr>
      </w:pPr>
    </w:p>
    <w:p w:rsidR="00C35157" w:rsidRDefault="00C35157" w:rsidP="00C35157">
      <w:pPr>
        <w:pStyle w:val="a7"/>
        <w:rPr>
          <w:rStyle w:val="a9"/>
        </w:rPr>
      </w:pPr>
    </w:p>
    <w:p w:rsidR="0080597E" w:rsidRPr="00841376" w:rsidRDefault="00614BD3" w:rsidP="0080597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37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14BD3" w:rsidRPr="00F0490B" w:rsidRDefault="00614B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0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современной начальной школой стоит задача организации процесса обучения таким образом, чтобы учение стало одной из ведущих </w:t>
      </w:r>
      <w:r w:rsidRPr="00F0490B">
        <w:rPr>
          <w:rStyle w:val="hl"/>
          <w:rFonts w:ascii="Times New Roman" w:hAnsi="Times New Roman" w:cs="Times New Roman"/>
          <w:sz w:val="28"/>
          <w:szCs w:val="28"/>
        </w:rPr>
        <w:t>личностных</w:t>
      </w:r>
      <w:r w:rsidRPr="00F0490B">
        <w:rPr>
          <w:rFonts w:ascii="Times New Roman" w:hAnsi="Times New Roman" w:cs="Times New Roman"/>
          <w:sz w:val="28"/>
          <w:szCs w:val="28"/>
          <w:shd w:val="clear" w:color="auto" w:fill="FFFFFF"/>
        </w:rPr>
        <w:t> потребностей, определялось внутренними мотивами учащихся, чтобы </w:t>
      </w:r>
      <w:r w:rsidRPr="00F0490B">
        <w:rPr>
          <w:rStyle w:val="hl"/>
          <w:rFonts w:ascii="Times New Roman" w:hAnsi="Times New Roman" w:cs="Times New Roman"/>
          <w:sz w:val="28"/>
          <w:szCs w:val="28"/>
        </w:rPr>
        <w:t>школьник</w:t>
      </w:r>
      <w:r w:rsidRPr="00F0490B">
        <w:rPr>
          <w:rFonts w:ascii="Times New Roman" w:hAnsi="Times New Roman" w:cs="Times New Roman"/>
          <w:sz w:val="28"/>
          <w:szCs w:val="28"/>
          <w:shd w:val="clear" w:color="auto" w:fill="FFFFFF"/>
        </w:rPr>
        <w:t> был инициатором своей учебной деятельности. Средствами только урочной деятельности трудно решать данные задачи, для чего используются ресурсы воспитательной работы, осуществляемые в формах отличных от классно-урочной деятельности.</w:t>
      </w:r>
    </w:p>
    <w:p w:rsidR="00614BD3" w:rsidRPr="00F0490B" w:rsidRDefault="00614B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0B">
        <w:rPr>
          <w:rFonts w:ascii="Times New Roman" w:hAnsi="Times New Roman" w:cs="Times New Roman"/>
          <w:sz w:val="28"/>
          <w:szCs w:val="28"/>
        </w:rPr>
        <w:t>Проблемы воспитания можно отнести к традиционным проблемам человеческого общества, а сам процесс воспитания изначально связан с формированием человека как члена данного общества.</w:t>
      </w:r>
      <w:r w:rsidR="00C764D1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proofErr w:type="gramStart"/>
      <w:r w:rsidRPr="00F0490B">
        <w:rPr>
          <w:rFonts w:ascii="Times New Roman" w:hAnsi="Times New Roman" w:cs="Times New Roman"/>
          <w:sz w:val="28"/>
          <w:szCs w:val="28"/>
        </w:rPr>
        <w:t>Плоткин</w:t>
      </w:r>
      <w:proofErr w:type="spellEnd"/>
      <w:r w:rsidRPr="00F0490B">
        <w:rPr>
          <w:rFonts w:ascii="Times New Roman" w:hAnsi="Times New Roman" w:cs="Times New Roman"/>
          <w:sz w:val="28"/>
          <w:szCs w:val="28"/>
        </w:rPr>
        <w:t xml:space="preserve"> </w:t>
      </w:r>
      <w:r w:rsidR="00C764D1">
        <w:rPr>
          <w:rFonts w:ascii="Times New Roman" w:hAnsi="Times New Roman" w:cs="Times New Roman"/>
          <w:sz w:val="28"/>
          <w:szCs w:val="28"/>
        </w:rPr>
        <w:t xml:space="preserve"> </w:t>
      </w:r>
      <w:r w:rsidRPr="00F0490B">
        <w:rPr>
          <w:rFonts w:ascii="Times New Roman" w:hAnsi="Times New Roman" w:cs="Times New Roman"/>
          <w:sz w:val="28"/>
          <w:szCs w:val="28"/>
        </w:rPr>
        <w:t>выделяет</w:t>
      </w:r>
      <w:proofErr w:type="gramEnd"/>
      <w:r w:rsidRPr="00F0490B">
        <w:rPr>
          <w:rFonts w:ascii="Times New Roman" w:hAnsi="Times New Roman" w:cs="Times New Roman"/>
          <w:sz w:val="28"/>
          <w:szCs w:val="28"/>
        </w:rPr>
        <w:t xml:space="preserve"> три основных значения понятия «воспитание», которые существуют в педагогической литературе. Одно из них трактует «воспитание» широко, подразумевая под ним такие идиомы, как «воспитывает жизнь», «воспитывают семья и школа», «воспитывает каждый квадратный метр земли» и т. д. Иначе говоря, речь идет о влиянии на растущего человека природной и социальной среды. Возможно уточнение: влияние социальной среды, результатом которого трансляция последующему поколению культурных ценностей, – знаний, умений, обычаев, традиций, сложившихся в определенном народе, семейно-соседской общности, социальной группе.</w:t>
      </w:r>
    </w:p>
    <w:p w:rsidR="00614BD3" w:rsidRPr="00F0490B" w:rsidRDefault="00614B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0B">
        <w:rPr>
          <w:rFonts w:ascii="Times New Roman" w:hAnsi="Times New Roman" w:cs="Times New Roman"/>
          <w:sz w:val="28"/>
          <w:szCs w:val="28"/>
        </w:rPr>
        <w:t xml:space="preserve">     Другое значение этого понятия связано с тем, что воспитание понимается как целенаправленное создание условий для развития человека. Или: воспитание как относительно социально контролируемый процесс развития человека в ходе его социализации. Третье определение понятия «воспитание» трактует его как целенаправленное влияние на развитие на развитие мотивационно-ценностной сферы ребенка.</w:t>
      </w:r>
      <w:r w:rsidRPr="00F0490B">
        <w:rPr>
          <w:rStyle w:val="a3"/>
          <w:rFonts w:ascii="Times New Roman" w:hAnsi="Times New Roman" w:cs="Times New Roman"/>
          <w:sz w:val="28"/>
          <w:szCs w:val="28"/>
        </w:rPr>
        <w:footnoteReference w:id="1"/>
      </w:r>
    </w:p>
    <w:p w:rsidR="00614BD3" w:rsidRPr="00F0490B" w:rsidRDefault="00614B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0B">
        <w:rPr>
          <w:rFonts w:ascii="Times New Roman" w:hAnsi="Times New Roman" w:cs="Times New Roman"/>
          <w:sz w:val="28"/>
          <w:szCs w:val="28"/>
        </w:rPr>
        <w:t xml:space="preserve">     А.В. </w:t>
      </w:r>
      <w:proofErr w:type="gramStart"/>
      <w:r w:rsidRPr="00F0490B">
        <w:rPr>
          <w:rFonts w:ascii="Times New Roman" w:hAnsi="Times New Roman" w:cs="Times New Roman"/>
          <w:sz w:val="28"/>
          <w:szCs w:val="28"/>
        </w:rPr>
        <w:t>Мудрик  считает</w:t>
      </w:r>
      <w:proofErr w:type="gramEnd"/>
      <w:r w:rsidRPr="00F0490B">
        <w:rPr>
          <w:rFonts w:ascii="Times New Roman" w:hAnsi="Times New Roman" w:cs="Times New Roman"/>
          <w:sz w:val="28"/>
          <w:szCs w:val="28"/>
        </w:rPr>
        <w:t>, что, определяя объем понятия «воспитания», многие авторы выделяют:</w:t>
      </w:r>
    </w:p>
    <w:p w:rsidR="00614BD3" w:rsidRPr="00F0490B" w:rsidRDefault="00614B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0B">
        <w:rPr>
          <w:rFonts w:ascii="Times New Roman" w:hAnsi="Times New Roman" w:cs="Times New Roman"/>
          <w:sz w:val="28"/>
          <w:szCs w:val="28"/>
        </w:rPr>
        <w:t>– воспитание в широком социальном смысле, включая в него воздействие на человека общества в целом, т.е. фактически отождествляют воспитание с социализацией;</w:t>
      </w:r>
    </w:p>
    <w:p w:rsidR="00614BD3" w:rsidRPr="00F0490B" w:rsidRDefault="00614B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0B">
        <w:rPr>
          <w:rFonts w:ascii="Times New Roman" w:hAnsi="Times New Roman" w:cs="Times New Roman"/>
          <w:sz w:val="28"/>
          <w:szCs w:val="28"/>
        </w:rPr>
        <w:t>– воспитание в широком смысле, имея ввиду целенаправленное воспитание, осуществляемое системой учебно-воспитательных учреждений;</w:t>
      </w:r>
    </w:p>
    <w:p w:rsidR="00614BD3" w:rsidRPr="00F0490B" w:rsidRDefault="00614B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0B">
        <w:rPr>
          <w:rFonts w:ascii="Times New Roman" w:hAnsi="Times New Roman" w:cs="Times New Roman"/>
          <w:sz w:val="28"/>
          <w:szCs w:val="28"/>
        </w:rPr>
        <w:t>– воспитание в узком педагогическом смысле, а именно – воспитательная работа, целью которой является формирование у детей системы определенных качеств, взглядов, убеждений;</w:t>
      </w:r>
    </w:p>
    <w:p w:rsidR="00614BD3" w:rsidRPr="00F0490B" w:rsidRDefault="00614B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0B">
        <w:rPr>
          <w:rFonts w:ascii="Times New Roman" w:hAnsi="Times New Roman" w:cs="Times New Roman"/>
          <w:sz w:val="28"/>
          <w:szCs w:val="28"/>
        </w:rPr>
        <w:t xml:space="preserve">  - воспитание в еще более узком значении – решение конкретных воспитательных задач</w:t>
      </w:r>
      <w:r w:rsidRPr="00F0490B"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  <w:r w:rsidRPr="00F0490B">
        <w:rPr>
          <w:rFonts w:ascii="Times New Roman" w:hAnsi="Times New Roman" w:cs="Times New Roman"/>
          <w:sz w:val="28"/>
          <w:szCs w:val="28"/>
        </w:rPr>
        <w:t>.</w:t>
      </w:r>
    </w:p>
    <w:p w:rsidR="00841376" w:rsidRDefault="00614BD3" w:rsidP="0084137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0B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школе и, в частности, воспитательная работа, осуществляемая классным руководителем, включает все </w:t>
      </w:r>
      <w:r w:rsidRPr="00F0490B">
        <w:rPr>
          <w:rFonts w:ascii="Times New Roman" w:hAnsi="Times New Roman" w:cs="Times New Roman"/>
          <w:sz w:val="28"/>
          <w:szCs w:val="28"/>
        </w:rPr>
        <w:lastRenderedPageBreak/>
        <w:t>перечисленные подходы – от решения частных воспитательных задач до коррекции влияния на ребенка окружающей среды.</w:t>
      </w:r>
    </w:p>
    <w:p w:rsidR="0080597E" w:rsidRDefault="0080597E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ED46AD" w:rsidRDefault="00ED46AD" w:rsidP="00841376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841376">
        <w:rPr>
          <w:rStyle w:val="FontStyle17"/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2A1AD7" w:rsidRPr="00841376" w:rsidRDefault="002A1AD7" w:rsidP="00841376">
      <w:pPr>
        <w:pStyle w:val="a7"/>
        <w:ind w:firstLine="709"/>
        <w:jc w:val="center"/>
        <w:rPr>
          <w:rStyle w:val="FontStyle17"/>
          <w:rFonts w:ascii="Times New Roman" w:eastAsiaTheme="minorHAnsi" w:hAnsi="Times New Roman" w:cs="Times New Roman"/>
          <w:b/>
          <w:sz w:val="28"/>
          <w:szCs w:val="28"/>
        </w:rPr>
      </w:pPr>
    </w:p>
    <w:p w:rsidR="009015BA" w:rsidRPr="00F0490B" w:rsidRDefault="009015BA" w:rsidP="00F0490B">
      <w:pPr>
        <w:pStyle w:val="a7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ED46AD" w:rsidRPr="00F0490B" w:rsidRDefault="00ED46AD" w:rsidP="00F0490B">
      <w:pPr>
        <w:pStyle w:val="a7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В связи с чем возрастает необходимость создания такой программы воспитан</w:t>
      </w:r>
      <w:r w:rsidR="00C764D1">
        <w:rPr>
          <w:rStyle w:val="FontStyle17"/>
          <w:rFonts w:ascii="Times New Roman" w:hAnsi="Times New Roman" w:cs="Times New Roman"/>
          <w:sz w:val="28"/>
          <w:szCs w:val="28"/>
        </w:rPr>
        <w:t>и</w:t>
      </w: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я в образовательной организации, которая:</w:t>
      </w:r>
    </w:p>
    <w:p w:rsidR="00ED46AD" w:rsidRPr="00F0490B" w:rsidRDefault="00ED46AD" w:rsidP="00F46038">
      <w:pPr>
        <w:pStyle w:val="a7"/>
        <w:numPr>
          <w:ilvl w:val="0"/>
          <w:numId w:val="6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учитывает положения Конституции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ED46AD" w:rsidRPr="00F0490B" w:rsidRDefault="00ED46AD" w:rsidP="00F46038">
      <w:pPr>
        <w:pStyle w:val="a7"/>
        <w:numPr>
          <w:ilvl w:val="0"/>
          <w:numId w:val="6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развивает механизмы, предусмотренные Федеральным законом «Об образовании в Российской Федерации»,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ED46AD" w:rsidRPr="00F0490B" w:rsidRDefault="00ED46AD" w:rsidP="00F46038">
      <w:pPr>
        <w:pStyle w:val="a7"/>
        <w:numPr>
          <w:ilvl w:val="0"/>
          <w:numId w:val="6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ED46AD" w:rsidRPr="00F0490B" w:rsidRDefault="00ED46AD" w:rsidP="00F46038">
      <w:pPr>
        <w:pStyle w:val="a7"/>
        <w:numPr>
          <w:ilvl w:val="0"/>
          <w:numId w:val="6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607AEB" w:rsidRDefault="00607AEB" w:rsidP="00607AEB">
      <w:pPr>
        <w:pStyle w:val="a7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80597E" w:rsidRDefault="0080597E" w:rsidP="00607AEB">
      <w:pPr>
        <w:pStyle w:val="a7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2A1AD7" w:rsidRDefault="002A1AD7" w:rsidP="00F0490B">
      <w:pPr>
        <w:pStyle w:val="a7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06232C" w:rsidRDefault="0006232C" w:rsidP="002A1AD7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2A1AD7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06232C" w:rsidRDefault="0006232C" w:rsidP="002A1AD7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ED46AD" w:rsidRDefault="009015BA" w:rsidP="002A1AD7">
      <w:pPr>
        <w:pStyle w:val="a7"/>
        <w:ind w:firstLine="709"/>
        <w:jc w:val="center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841376">
        <w:rPr>
          <w:rStyle w:val="FontStyle17"/>
          <w:rFonts w:ascii="Times New Roman" w:hAnsi="Times New Roman" w:cs="Times New Roman"/>
          <w:b/>
          <w:sz w:val="28"/>
          <w:szCs w:val="28"/>
        </w:rPr>
        <w:lastRenderedPageBreak/>
        <w:t>Цель,</w:t>
      </w:r>
      <w:r w:rsidR="00841376" w:rsidRPr="00841376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задачи программы</w:t>
      </w:r>
    </w:p>
    <w:p w:rsidR="002A1AD7" w:rsidRPr="002A1AD7" w:rsidRDefault="002A1AD7" w:rsidP="002A1AD7">
      <w:pPr>
        <w:pStyle w:val="a7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B0ED6" w:rsidRPr="00F0490B" w:rsidRDefault="00B86EE8" w:rsidP="00AB0ED6">
      <w:pPr>
        <w:pStyle w:val="a7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2A1AD7">
        <w:rPr>
          <w:rFonts w:ascii="Times New Roman" w:hAnsi="Times New Roman" w:cs="Times New Roman"/>
          <w:b/>
          <w:sz w:val="28"/>
          <w:szCs w:val="28"/>
        </w:rPr>
        <w:t>Цель</w:t>
      </w:r>
      <w:r w:rsidRPr="00F0490B">
        <w:rPr>
          <w:rFonts w:ascii="Times New Roman" w:hAnsi="Times New Roman" w:cs="Times New Roman"/>
          <w:sz w:val="28"/>
          <w:szCs w:val="28"/>
        </w:rPr>
        <w:t xml:space="preserve"> </w:t>
      </w:r>
      <w:r w:rsidR="00AB0ED6" w:rsidRPr="00AB0ED6">
        <w:rPr>
          <w:rStyle w:val="FontStyle17"/>
          <w:rFonts w:ascii="Times New Roman" w:hAnsi="Times New Roman" w:cs="Times New Roman"/>
          <w:sz w:val="28"/>
          <w:szCs w:val="28"/>
        </w:rPr>
        <w:t xml:space="preserve">создание условий для повышения эффективности </w:t>
      </w:r>
      <w:r w:rsidR="00AB0ED6" w:rsidRPr="00F0490B">
        <w:rPr>
          <w:rStyle w:val="FontStyle17"/>
          <w:rFonts w:ascii="Times New Roman" w:hAnsi="Times New Roman" w:cs="Times New Roman"/>
          <w:sz w:val="28"/>
          <w:szCs w:val="28"/>
        </w:rPr>
        <w:t>воспитательной</w:t>
      </w:r>
      <w:r w:rsidR="00AB0ED6" w:rsidRPr="00AB0ED6">
        <w:rPr>
          <w:rStyle w:val="FontStyle17"/>
          <w:rFonts w:ascii="Times New Roman" w:hAnsi="Times New Roman" w:cs="Times New Roman"/>
          <w:sz w:val="28"/>
          <w:szCs w:val="28"/>
        </w:rPr>
        <w:t xml:space="preserve"> деятельности, направленных на развитие высокоморальной личности, которая разделяет российские традиционные духовные ценности, обладает соответствующими знаниями и навыками и способна реализовать свой потенциал в условиях современного общества.</w:t>
      </w:r>
      <w:r w:rsidR="00CD6FD3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BD2204" w:rsidRPr="00F0490B" w:rsidRDefault="00BD2204" w:rsidP="00F0490B">
      <w:pPr>
        <w:pStyle w:val="a7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 xml:space="preserve">Для достижения цели программы воспитания необходимо решение следующих </w:t>
      </w:r>
      <w:r w:rsidRPr="002A1AD7">
        <w:rPr>
          <w:rStyle w:val="FontStyle17"/>
          <w:rFonts w:ascii="Times New Roman" w:hAnsi="Times New Roman" w:cs="Times New Roman"/>
          <w:b/>
          <w:sz w:val="28"/>
          <w:szCs w:val="28"/>
        </w:rPr>
        <w:t>задач</w:t>
      </w: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:</w:t>
      </w:r>
    </w:p>
    <w:p w:rsidR="00BD2204" w:rsidRPr="00F0490B" w:rsidRDefault="00BD2204" w:rsidP="002A1AD7">
      <w:pPr>
        <w:pStyle w:val="a7"/>
        <w:numPr>
          <w:ilvl w:val="0"/>
          <w:numId w:val="4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создание условий для воспитания здоровой, счастливой, свободной, ориентированной на труд личности;</w:t>
      </w:r>
    </w:p>
    <w:p w:rsidR="00BD2204" w:rsidRPr="00F0490B" w:rsidRDefault="00831407" w:rsidP="002A1AD7">
      <w:pPr>
        <w:pStyle w:val="a7"/>
        <w:numPr>
          <w:ilvl w:val="0"/>
          <w:numId w:val="4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AB0ED6">
        <w:rPr>
          <w:rFonts w:ascii="Times New Roman" w:hAnsi="Times New Roman" w:cs="Times New Roman"/>
          <w:sz w:val="28"/>
          <w:szCs w:val="28"/>
        </w:rPr>
        <w:t>формирование у детей высокого уровня духовного и нравственного развития, чувство принадлежности к историческому и культурному сообществу русского народа</w:t>
      </w:r>
      <w:r w:rsidR="00BD2204" w:rsidRPr="00F0490B">
        <w:rPr>
          <w:rStyle w:val="FontStyle17"/>
          <w:rFonts w:ascii="Times New Roman" w:hAnsi="Times New Roman" w:cs="Times New Roman"/>
          <w:sz w:val="28"/>
          <w:szCs w:val="28"/>
        </w:rPr>
        <w:t>;</w:t>
      </w:r>
    </w:p>
    <w:p w:rsidR="00BD2204" w:rsidRPr="00F0490B" w:rsidRDefault="00BD2204" w:rsidP="002A1AD7">
      <w:pPr>
        <w:pStyle w:val="a7"/>
        <w:numPr>
          <w:ilvl w:val="0"/>
          <w:numId w:val="4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формирование внутренней позиции личности по отношению к окружающей социальной действительности;</w:t>
      </w:r>
    </w:p>
    <w:p w:rsidR="00831407" w:rsidRPr="00831407" w:rsidRDefault="00831407" w:rsidP="002A1AD7">
      <w:pPr>
        <w:pStyle w:val="a7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B0ED6">
        <w:rPr>
          <w:rFonts w:ascii="Times New Roman" w:hAnsi="Times New Roman" w:cs="Times New Roman"/>
          <w:sz w:val="28"/>
          <w:szCs w:val="28"/>
        </w:rPr>
        <w:t>развитие форм включения детей в интеллектуально-познавательное, творческое, трудовое, общественно полезное, художественное и эстетическое, физическое воспитание и спорт, игровые мероприятия, в том числе с использованием потенциала системы дополнительного образования детей и других организаций в области физической культуры и спорта, культуры;</w:t>
      </w:r>
    </w:p>
    <w:p w:rsidR="00BD2204" w:rsidRPr="00F0490B" w:rsidRDefault="00BD2204" w:rsidP="002A1AD7">
      <w:pPr>
        <w:pStyle w:val="a7"/>
        <w:numPr>
          <w:ilvl w:val="0"/>
          <w:numId w:val="4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F0490B">
        <w:rPr>
          <w:rStyle w:val="FontStyle17"/>
          <w:rFonts w:ascii="Times New Roman" w:hAnsi="Times New Roman" w:cs="Times New Roman"/>
          <w:sz w:val="28"/>
          <w:szCs w:val="28"/>
        </w:rPr>
        <w:t>обеспечение условий для повышения социальной, коммуникативной и педагогической компетентности родителей.</w:t>
      </w:r>
    </w:p>
    <w:p w:rsidR="00614BD3" w:rsidRPr="00F0490B" w:rsidRDefault="00614B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88D" w:rsidRPr="00F0490B" w:rsidRDefault="00D6188D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88D" w:rsidRPr="00F0490B" w:rsidRDefault="00D6188D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264" w:rsidRDefault="00EF0264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FD3" w:rsidRDefault="00CD6FD3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7E" w:rsidRDefault="0080597E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661" w:rsidRDefault="003F7661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программы</w:t>
      </w:r>
    </w:p>
    <w:p w:rsidR="003F7661" w:rsidRDefault="003F7661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61" w:rsidRPr="0075690A" w:rsidRDefault="003F7661" w:rsidP="003F7661">
      <w:pPr>
        <w:pStyle w:val="Style3"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3F7661">
        <w:rPr>
          <w:rStyle w:val="FontStyle17"/>
          <w:rFonts w:ascii="Times New Roman" w:hAnsi="Times New Roman"/>
          <w:b/>
          <w:sz w:val="28"/>
          <w:szCs w:val="28"/>
        </w:rPr>
        <w:t>Гражданское воспитание</w:t>
      </w:r>
      <w:r w:rsidRPr="0075690A">
        <w:rPr>
          <w:rStyle w:val="FontStyle17"/>
          <w:rFonts w:ascii="Times New Roman" w:hAnsi="Times New Roman"/>
          <w:sz w:val="28"/>
          <w:szCs w:val="28"/>
        </w:rPr>
        <w:t xml:space="preserve"> включает:</w:t>
      </w:r>
    </w:p>
    <w:p w:rsidR="003F7661" w:rsidRPr="0075690A" w:rsidRDefault="003F7661" w:rsidP="003F7661">
      <w:pPr>
        <w:pStyle w:val="Style5"/>
        <w:numPr>
          <w:ilvl w:val="0"/>
          <w:numId w:val="3"/>
        </w:numPr>
        <w:tabs>
          <w:tab w:val="left" w:pos="782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3F7661" w:rsidRPr="0075690A" w:rsidRDefault="003F7661" w:rsidP="003F7661">
      <w:pPr>
        <w:pStyle w:val="Style5"/>
        <w:numPr>
          <w:ilvl w:val="0"/>
          <w:numId w:val="3"/>
        </w:numPr>
        <w:tabs>
          <w:tab w:val="left" w:pos="782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развитие культуры межнационального общения;</w:t>
      </w:r>
    </w:p>
    <w:p w:rsidR="003F7661" w:rsidRPr="0075690A" w:rsidRDefault="003F7661" w:rsidP="003F7661">
      <w:pPr>
        <w:pStyle w:val="Style5"/>
        <w:numPr>
          <w:ilvl w:val="0"/>
          <w:numId w:val="3"/>
        </w:numPr>
        <w:tabs>
          <w:tab w:val="left" w:pos="782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3F7661" w:rsidRPr="0075690A" w:rsidRDefault="003F7661" w:rsidP="003F7661">
      <w:pPr>
        <w:pStyle w:val="Style5"/>
        <w:numPr>
          <w:ilvl w:val="0"/>
          <w:numId w:val="3"/>
        </w:numPr>
        <w:tabs>
          <w:tab w:val="left" w:pos="782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3F7661" w:rsidRDefault="003F7661" w:rsidP="003F7661">
      <w:pPr>
        <w:pStyle w:val="Style5"/>
        <w:numPr>
          <w:ilvl w:val="0"/>
          <w:numId w:val="3"/>
        </w:numPr>
        <w:tabs>
          <w:tab w:val="left" w:pos="782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развитие в детской среде ответственности, принципов коллективизма и с</w:t>
      </w:r>
      <w:r>
        <w:rPr>
          <w:rStyle w:val="FontStyle17"/>
          <w:rFonts w:ascii="Times New Roman" w:hAnsi="Times New Roman"/>
          <w:sz w:val="28"/>
          <w:szCs w:val="28"/>
        </w:rPr>
        <w:t>оциальной солидарности.</w:t>
      </w:r>
    </w:p>
    <w:p w:rsidR="003F7661" w:rsidRDefault="003F7661" w:rsidP="003F7661">
      <w:pPr>
        <w:pStyle w:val="Style5"/>
        <w:tabs>
          <w:tab w:val="left" w:pos="782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3F7661" w:rsidRPr="003F7661" w:rsidRDefault="003F7661" w:rsidP="003F7661">
      <w:pPr>
        <w:pStyle w:val="Style5"/>
        <w:tabs>
          <w:tab w:val="left" w:pos="782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3F7661">
        <w:rPr>
          <w:rStyle w:val="FontStyle17"/>
          <w:rFonts w:ascii="Times New Roman" w:hAnsi="Times New Roman"/>
          <w:b/>
          <w:sz w:val="28"/>
          <w:szCs w:val="28"/>
        </w:rPr>
        <w:t>Патриотическое воспитание и формирование российской идентичности</w:t>
      </w:r>
      <w:r w:rsidRPr="003F7661">
        <w:rPr>
          <w:rStyle w:val="FontStyle17"/>
          <w:rFonts w:ascii="Times New Roman" w:hAnsi="Times New Roman"/>
          <w:sz w:val="28"/>
          <w:szCs w:val="28"/>
        </w:rPr>
        <w:t xml:space="preserve"> предусматривает:</w:t>
      </w:r>
    </w:p>
    <w:p w:rsidR="003F7661" w:rsidRPr="0075690A" w:rsidRDefault="003F7661" w:rsidP="003F7661">
      <w:pPr>
        <w:pStyle w:val="Style5"/>
        <w:numPr>
          <w:ilvl w:val="0"/>
          <w:numId w:val="2"/>
        </w:numPr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3F7661" w:rsidRPr="0075690A" w:rsidRDefault="003F7661" w:rsidP="003F7661">
      <w:pPr>
        <w:pStyle w:val="Style5"/>
        <w:numPr>
          <w:ilvl w:val="0"/>
          <w:numId w:val="2"/>
        </w:numPr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3F7661" w:rsidRDefault="003F7661" w:rsidP="003F7661">
      <w:pPr>
        <w:pStyle w:val="Style5"/>
        <w:numPr>
          <w:ilvl w:val="0"/>
          <w:numId w:val="2"/>
        </w:numPr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развитие поисковой и краеведческой деятельности, детского познавательного туризма.</w:t>
      </w:r>
    </w:p>
    <w:p w:rsidR="003F7661" w:rsidRPr="0075690A" w:rsidRDefault="003F7661" w:rsidP="003F7661">
      <w:pPr>
        <w:pStyle w:val="Style5"/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3F7661" w:rsidRPr="0075690A" w:rsidRDefault="003F7661" w:rsidP="003F7661">
      <w:pPr>
        <w:pStyle w:val="Style2"/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3F7661">
        <w:rPr>
          <w:rStyle w:val="FontStyle17"/>
          <w:rFonts w:ascii="Times New Roman" w:hAnsi="Times New Roman"/>
          <w:b/>
          <w:sz w:val="28"/>
          <w:szCs w:val="28"/>
        </w:rPr>
        <w:t>Духовное и нравственное воспитание</w:t>
      </w:r>
      <w:r w:rsidRPr="0075690A">
        <w:rPr>
          <w:rStyle w:val="FontStyle17"/>
          <w:rFonts w:ascii="Times New Roman" w:hAnsi="Times New Roman"/>
          <w:sz w:val="28"/>
          <w:szCs w:val="28"/>
        </w:rPr>
        <w:t xml:space="preserve"> детей на основе российских традиционных ценностей осуществляется за счет:</w:t>
      </w:r>
    </w:p>
    <w:p w:rsidR="003F7661" w:rsidRPr="0075690A" w:rsidRDefault="003F7661" w:rsidP="003F7661">
      <w:pPr>
        <w:pStyle w:val="Style5"/>
        <w:numPr>
          <w:ilvl w:val="0"/>
          <w:numId w:val="2"/>
        </w:numPr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развития у детей нравственных чувств (чести, долга, справедливости, милосердия и дружелюбия);</w:t>
      </w:r>
    </w:p>
    <w:p w:rsidR="003F7661" w:rsidRPr="0075690A" w:rsidRDefault="003F7661" w:rsidP="003F7661">
      <w:pPr>
        <w:pStyle w:val="Style5"/>
        <w:numPr>
          <w:ilvl w:val="0"/>
          <w:numId w:val="2"/>
        </w:numPr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3F7661" w:rsidRPr="0075690A" w:rsidRDefault="003F7661" w:rsidP="003F7661">
      <w:pPr>
        <w:pStyle w:val="Style5"/>
        <w:numPr>
          <w:ilvl w:val="0"/>
          <w:numId w:val="2"/>
        </w:numPr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3F7661" w:rsidRPr="0075690A" w:rsidRDefault="003F7661" w:rsidP="003F7661">
      <w:pPr>
        <w:pStyle w:val="Style5"/>
        <w:numPr>
          <w:ilvl w:val="0"/>
          <w:numId w:val="2"/>
        </w:numPr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содействия формированию у детей позитивных жизненных ориентиров и планов;</w:t>
      </w:r>
    </w:p>
    <w:p w:rsidR="003F7661" w:rsidRDefault="003F7661" w:rsidP="003F7661">
      <w:pPr>
        <w:pStyle w:val="Style5"/>
        <w:numPr>
          <w:ilvl w:val="0"/>
          <w:numId w:val="2"/>
        </w:numPr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3F7661" w:rsidRPr="0075690A" w:rsidRDefault="003F7661" w:rsidP="003F7661">
      <w:pPr>
        <w:pStyle w:val="Style5"/>
        <w:tabs>
          <w:tab w:val="left" w:pos="787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3F7661" w:rsidRPr="0075690A" w:rsidRDefault="003F7661" w:rsidP="003F7661">
      <w:pPr>
        <w:pStyle w:val="Style3"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3F7661">
        <w:rPr>
          <w:rStyle w:val="FontStyle17"/>
          <w:rFonts w:ascii="Times New Roman" w:hAnsi="Times New Roman"/>
          <w:b/>
          <w:sz w:val="28"/>
          <w:szCs w:val="28"/>
        </w:rPr>
        <w:t>Приобщение детей к культурному наследию</w:t>
      </w:r>
      <w:r w:rsidRPr="0075690A">
        <w:rPr>
          <w:rStyle w:val="FontStyle17"/>
          <w:rFonts w:ascii="Times New Roman" w:hAnsi="Times New Roman"/>
          <w:sz w:val="28"/>
          <w:szCs w:val="28"/>
        </w:rPr>
        <w:t xml:space="preserve"> предполагает: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воспитание уважения к культуре, языкам, традициям и обычаям народов, проживающих в Российской Федерации;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создание условий для доступности музейной и театральной культуры для детей;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 xml:space="preserve">повышение роли библиотек, в том числе </w:t>
      </w:r>
      <w:r>
        <w:rPr>
          <w:rStyle w:val="FontStyle17"/>
          <w:rFonts w:ascii="Times New Roman" w:hAnsi="Times New Roman"/>
          <w:sz w:val="28"/>
          <w:szCs w:val="28"/>
        </w:rPr>
        <w:t xml:space="preserve">школьной </w:t>
      </w:r>
      <w:r w:rsidRPr="0075690A">
        <w:rPr>
          <w:rStyle w:val="FontStyle17"/>
          <w:rFonts w:ascii="Times New Roman" w:hAnsi="Times New Roman"/>
          <w:sz w:val="28"/>
          <w:szCs w:val="28"/>
        </w:rPr>
        <w:t>библиотек</w:t>
      </w:r>
      <w:r>
        <w:rPr>
          <w:rStyle w:val="FontStyle17"/>
          <w:rFonts w:ascii="Times New Roman" w:hAnsi="Times New Roman"/>
          <w:sz w:val="28"/>
          <w:szCs w:val="28"/>
        </w:rPr>
        <w:t>и</w:t>
      </w:r>
      <w:r w:rsidRPr="0075690A">
        <w:rPr>
          <w:rStyle w:val="FontStyle17"/>
          <w:rFonts w:ascii="Times New Roman" w:hAnsi="Times New Roman"/>
          <w:sz w:val="28"/>
          <w:szCs w:val="28"/>
        </w:rPr>
        <w:t>, в приобщении к сокровищнице мировой и отечественной культуры, в том числе с использованием информационных технологий;</w:t>
      </w:r>
    </w:p>
    <w:p w:rsidR="003F7661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создание условий для сохранения, поддержки и развития этнических культурных традиций и народного творчества.</w:t>
      </w:r>
    </w:p>
    <w:p w:rsidR="003F7661" w:rsidRPr="0075690A" w:rsidRDefault="003F7661" w:rsidP="003F7661">
      <w:pPr>
        <w:pStyle w:val="Style9"/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3F7661" w:rsidRPr="0075690A" w:rsidRDefault="003F7661" w:rsidP="003F7661">
      <w:pPr>
        <w:pStyle w:val="Style3"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3F7661">
        <w:rPr>
          <w:rStyle w:val="FontStyle17"/>
          <w:rFonts w:ascii="Times New Roman" w:hAnsi="Times New Roman"/>
          <w:b/>
          <w:sz w:val="28"/>
          <w:szCs w:val="28"/>
        </w:rPr>
        <w:t>Популяризация научных знаний среди детей</w:t>
      </w:r>
      <w:r w:rsidRPr="0075690A">
        <w:rPr>
          <w:rStyle w:val="FontStyle17"/>
          <w:rFonts w:ascii="Times New Roman" w:hAnsi="Times New Roman"/>
          <w:sz w:val="28"/>
          <w:szCs w:val="28"/>
        </w:rPr>
        <w:t xml:space="preserve"> подразумевает: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3F7661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3F7661" w:rsidRPr="0075690A" w:rsidRDefault="003F7661" w:rsidP="003F7661">
      <w:pPr>
        <w:pStyle w:val="Style9"/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3F7661" w:rsidRPr="0075690A" w:rsidRDefault="003F7661" w:rsidP="003F7661">
      <w:pPr>
        <w:pStyle w:val="Style3"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3F7661">
        <w:rPr>
          <w:rStyle w:val="FontStyle17"/>
          <w:rFonts w:ascii="Times New Roman" w:hAnsi="Times New Roman"/>
          <w:b/>
          <w:sz w:val="28"/>
          <w:szCs w:val="28"/>
        </w:rPr>
        <w:t>Физическое воспитание и формирование культуры здоровья</w:t>
      </w:r>
      <w:r w:rsidRPr="0075690A">
        <w:rPr>
          <w:rStyle w:val="FontStyle17"/>
          <w:rFonts w:ascii="Times New Roman" w:hAnsi="Times New Roman"/>
          <w:sz w:val="28"/>
          <w:szCs w:val="28"/>
        </w:rPr>
        <w:t xml:space="preserve"> включает: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274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развитие культуры безопасной жизнедеятельности, профилактику вредных привычек;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использование потенциала спортивной деятельности для профилактики асоциального поведения;</w:t>
      </w:r>
    </w:p>
    <w:p w:rsidR="003F7661" w:rsidRDefault="003F7661" w:rsidP="003F7661">
      <w:pPr>
        <w:pStyle w:val="Style9"/>
        <w:numPr>
          <w:ilvl w:val="0"/>
          <w:numId w:val="1"/>
        </w:numPr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содействие проведению массовых общественно-спортивных мероприятий и привлечение к участию в них детей.</w:t>
      </w:r>
    </w:p>
    <w:p w:rsidR="003F7661" w:rsidRPr="0075690A" w:rsidRDefault="003F7661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3F7661" w:rsidRPr="0075690A" w:rsidRDefault="003F7661" w:rsidP="003F7661">
      <w:pPr>
        <w:pStyle w:val="Style2"/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3F7661">
        <w:rPr>
          <w:rStyle w:val="FontStyle17"/>
          <w:rFonts w:ascii="Times New Roman" w:hAnsi="Times New Roman"/>
          <w:b/>
          <w:sz w:val="28"/>
          <w:szCs w:val="28"/>
        </w:rPr>
        <w:t>Трудовое воспитание и профессиональное самоопределение</w:t>
      </w:r>
      <w:r w:rsidRPr="0075690A">
        <w:rPr>
          <w:rStyle w:val="FontStyle17"/>
          <w:rFonts w:ascii="Times New Roman" w:hAnsi="Times New Roman"/>
          <w:sz w:val="28"/>
          <w:szCs w:val="28"/>
        </w:rPr>
        <w:t xml:space="preserve"> реализуется посредством: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lastRenderedPageBreak/>
        <w:t>воспитания у детей уважения к труду и людям труда, трудовым достижениям;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3F7661" w:rsidRDefault="003F7661" w:rsidP="003F7661">
      <w:pPr>
        <w:pStyle w:val="Style9"/>
        <w:numPr>
          <w:ilvl w:val="0"/>
          <w:numId w:val="1"/>
        </w:numPr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</w:t>
      </w:r>
      <w:r>
        <w:rPr>
          <w:rStyle w:val="FontStyle17"/>
          <w:rFonts w:ascii="Times New Roman" w:hAnsi="Times New Roman"/>
          <w:sz w:val="28"/>
          <w:szCs w:val="28"/>
        </w:rPr>
        <w:t>.</w:t>
      </w:r>
    </w:p>
    <w:p w:rsidR="003F7661" w:rsidRPr="003F7661" w:rsidRDefault="003F7661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3F7661" w:rsidRPr="0075690A" w:rsidRDefault="003F7661" w:rsidP="003F7661">
      <w:pPr>
        <w:pStyle w:val="Style2"/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3F7661">
        <w:rPr>
          <w:rStyle w:val="FontStyle17"/>
          <w:rFonts w:ascii="Times New Roman" w:hAnsi="Times New Roman"/>
          <w:b/>
          <w:sz w:val="28"/>
          <w:szCs w:val="28"/>
        </w:rPr>
        <w:t>Экологическое воспитание</w:t>
      </w:r>
      <w:r w:rsidRPr="0075690A">
        <w:rPr>
          <w:rStyle w:val="FontStyle17"/>
          <w:rFonts w:ascii="Times New Roman" w:hAnsi="Times New Roman"/>
          <w:sz w:val="28"/>
          <w:szCs w:val="28"/>
        </w:rPr>
        <w:t xml:space="preserve"> включает:</w:t>
      </w:r>
    </w:p>
    <w:p w:rsidR="003F7661" w:rsidRPr="0075690A" w:rsidRDefault="003F7661" w:rsidP="003F7661">
      <w:pPr>
        <w:pStyle w:val="Style9"/>
        <w:numPr>
          <w:ilvl w:val="0"/>
          <w:numId w:val="1"/>
        </w:numPr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3F7661" w:rsidRDefault="003F7661" w:rsidP="003F7661">
      <w:pPr>
        <w:pStyle w:val="Style9"/>
        <w:numPr>
          <w:ilvl w:val="0"/>
          <w:numId w:val="1"/>
        </w:numPr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3F7661" w:rsidRDefault="003F7661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8E094A" w:rsidRPr="0075690A" w:rsidRDefault="008E094A" w:rsidP="008E094A">
      <w:pPr>
        <w:pStyle w:val="Style3"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8E094A">
        <w:rPr>
          <w:rStyle w:val="FontStyle17"/>
          <w:rFonts w:ascii="Times New Roman" w:hAnsi="Times New Roman"/>
          <w:b/>
          <w:sz w:val="28"/>
          <w:szCs w:val="28"/>
        </w:rPr>
        <w:t>Поддержка семейного воспитания</w:t>
      </w:r>
      <w:r w:rsidRPr="0075690A">
        <w:rPr>
          <w:rStyle w:val="FontStyle17"/>
          <w:rFonts w:ascii="Times New Roman" w:hAnsi="Times New Roman"/>
          <w:sz w:val="28"/>
          <w:szCs w:val="28"/>
        </w:rPr>
        <w:t xml:space="preserve"> включает:</w:t>
      </w:r>
    </w:p>
    <w:p w:rsidR="008E094A" w:rsidRPr="0075690A" w:rsidRDefault="008E094A" w:rsidP="008E094A">
      <w:pPr>
        <w:pStyle w:val="Style5"/>
        <w:numPr>
          <w:ilvl w:val="0"/>
          <w:numId w:val="2"/>
        </w:numPr>
        <w:tabs>
          <w:tab w:val="left" w:pos="28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8E094A" w:rsidRPr="0075690A" w:rsidRDefault="008E094A" w:rsidP="008E094A">
      <w:pPr>
        <w:pStyle w:val="Style5"/>
        <w:numPr>
          <w:ilvl w:val="0"/>
          <w:numId w:val="2"/>
        </w:numPr>
        <w:tabs>
          <w:tab w:val="left" w:pos="28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 xml:space="preserve">создание условий для расширения участия семьи в воспитательной деятельности </w:t>
      </w:r>
      <w:r>
        <w:rPr>
          <w:rStyle w:val="FontStyle17"/>
          <w:rFonts w:ascii="Times New Roman" w:hAnsi="Times New Roman"/>
          <w:sz w:val="28"/>
          <w:szCs w:val="28"/>
        </w:rPr>
        <w:t>школы</w:t>
      </w:r>
      <w:r w:rsidRPr="0075690A">
        <w:rPr>
          <w:rStyle w:val="FontStyle17"/>
          <w:rFonts w:ascii="Times New Roman" w:hAnsi="Times New Roman"/>
          <w:sz w:val="28"/>
          <w:szCs w:val="28"/>
        </w:rPr>
        <w:t>;</w:t>
      </w:r>
    </w:p>
    <w:p w:rsidR="008E094A" w:rsidRPr="0075690A" w:rsidRDefault="008E094A" w:rsidP="008E094A">
      <w:pPr>
        <w:pStyle w:val="Style5"/>
        <w:numPr>
          <w:ilvl w:val="0"/>
          <w:numId w:val="2"/>
        </w:numPr>
        <w:tabs>
          <w:tab w:val="left" w:pos="28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  <w:r w:rsidRPr="0075690A">
        <w:rPr>
          <w:rStyle w:val="FontStyle17"/>
          <w:rFonts w:ascii="Times New Roman" w:hAnsi="Times New Roman"/>
          <w:sz w:val="28"/>
          <w:szCs w:val="28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8E094A" w:rsidRDefault="008E094A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E54896" w:rsidRDefault="0080597E" w:rsidP="00E54896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 р</w:t>
      </w:r>
      <w:r w:rsidR="00AB0ED6">
        <w:rPr>
          <w:rFonts w:ascii="Times New Roman" w:hAnsi="Times New Roman" w:cs="Times New Roman"/>
          <w:b/>
          <w:sz w:val="28"/>
          <w:szCs w:val="28"/>
        </w:rPr>
        <w:t>еализация</w:t>
      </w:r>
      <w:r w:rsidR="00E54896" w:rsidRPr="00E5489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0A6564">
        <w:rPr>
          <w:rFonts w:ascii="Times New Roman" w:hAnsi="Times New Roman" w:cs="Times New Roman"/>
          <w:b/>
          <w:sz w:val="28"/>
          <w:szCs w:val="28"/>
        </w:rPr>
        <w:t xml:space="preserve"> по направлениям</w:t>
      </w:r>
    </w:p>
    <w:p w:rsidR="000A6564" w:rsidRDefault="000A6564" w:rsidP="00E54896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3539"/>
        <w:gridCol w:w="1276"/>
        <w:gridCol w:w="5097"/>
      </w:tblGrid>
      <w:tr w:rsidR="000A6564" w:rsidTr="003527CA">
        <w:tc>
          <w:tcPr>
            <w:tcW w:w="9912" w:type="dxa"/>
            <w:gridSpan w:val="3"/>
          </w:tcPr>
          <w:p w:rsidR="000A6564" w:rsidRPr="000A6564" w:rsidRDefault="000A6564" w:rsidP="000A6564">
            <w:pPr>
              <w:ind w:left="-567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64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>Гражданское</w:t>
            </w:r>
            <w:r w:rsidR="00EA0909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 xml:space="preserve"> и патриотическое</w:t>
            </w:r>
            <w:r w:rsidRPr="000A6564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 xml:space="preserve"> воспитание</w:t>
            </w:r>
            <w:r w:rsidR="00F40EFF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>, п</w:t>
            </w:r>
            <w:r w:rsidR="00F40EFF" w:rsidRPr="00F40EFF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>риобщение детей к культурному наследию</w:t>
            </w:r>
          </w:p>
        </w:tc>
      </w:tr>
      <w:tr w:rsidR="00EA0909" w:rsidTr="003527CA">
        <w:tc>
          <w:tcPr>
            <w:tcW w:w="3539" w:type="dxa"/>
            <w:vMerge w:val="restart"/>
          </w:tcPr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Знакомить детей с ценностями и нормами национальной культуры, с её региональными традициями.</w:t>
            </w: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Воспитывать в школьниках любовь и уважение к своей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дине, стране, к народным героям.</w:t>
            </w: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Изучать историю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Повышать уровень духовно-нравственного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8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 историческую память поколений.</w:t>
            </w:r>
          </w:p>
          <w:p w:rsidR="00EA0909" w:rsidRPr="000A6564" w:rsidRDefault="00EA0909" w:rsidP="00EA0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8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чувство ответственности за будущее страны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EA0909" w:rsidRPr="000A6564" w:rsidRDefault="00EA0909" w:rsidP="00EA0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EA0909" w:rsidRPr="000A6564" w:rsidRDefault="00EA0909" w:rsidP="00EA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A0909" w:rsidRPr="000A6564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64">
              <w:rPr>
                <w:rFonts w:ascii="Times New Roman" w:hAnsi="Times New Roman" w:cs="Times New Roman"/>
                <w:sz w:val="24"/>
                <w:szCs w:val="24"/>
              </w:rPr>
              <w:t>Посещение Центра национальных литератур</w:t>
            </w:r>
          </w:p>
          <w:p w:rsidR="00EA0909" w:rsidRPr="000A6564" w:rsidRDefault="00EA0909" w:rsidP="000A65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64">
              <w:rPr>
                <w:rFonts w:ascii="Times New Roman" w:hAnsi="Times New Roman" w:cs="Times New Roman"/>
                <w:sz w:val="24"/>
                <w:szCs w:val="24"/>
              </w:rPr>
              <w:t>Проведение классного часа на тему «Человек, ненавидящий другой народ, не любит и свой собственный»</w:t>
            </w:r>
          </w:p>
        </w:tc>
      </w:tr>
      <w:tr w:rsidR="00EA0909" w:rsidTr="003527CA">
        <w:tc>
          <w:tcPr>
            <w:tcW w:w="3539" w:type="dxa"/>
            <w:vMerge/>
          </w:tcPr>
          <w:p w:rsidR="00EA0909" w:rsidRDefault="00EA0909" w:rsidP="00E5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909" w:rsidRDefault="00EA0909" w:rsidP="00EA0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A0909" w:rsidRPr="006B58E0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A0909" w:rsidRPr="006B58E0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Беседы патриотической направленности о боевых подвигах русского народа в Великой Отечественной войне и в современное время.</w:t>
            </w:r>
          </w:p>
          <w:p w:rsidR="00EA0909" w:rsidRPr="006B58E0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День  Победы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0909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Посещение  школьного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музея «</w:t>
            </w:r>
            <w:proofErr w:type="spell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Афган</w:t>
            </w:r>
            <w:proofErr w:type="spell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0909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строевой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Баты» </w:t>
            </w:r>
          </w:p>
          <w:p w:rsidR="00EA0909" w:rsidRDefault="00EA0909" w:rsidP="000A65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проектов «Мой город – Новосибирск»</w:t>
            </w:r>
          </w:p>
        </w:tc>
      </w:tr>
      <w:tr w:rsidR="00EA0909" w:rsidTr="003527CA">
        <w:tc>
          <w:tcPr>
            <w:tcW w:w="3539" w:type="dxa"/>
            <w:vMerge/>
          </w:tcPr>
          <w:p w:rsidR="00EA0909" w:rsidRDefault="00EA0909" w:rsidP="00E5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909" w:rsidRDefault="00EA0909" w:rsidP="00EA0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A0909" w:rsidRPr="006B58E0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A0909" w:rsidRPr="006B58E0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«Ничто не забыто»</w:t>
            </w:r>
          </w:p>
          <w:p w:rsidR="00EA0909" w:rsidRPr="006B58E0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Афган</w:t>
            </w:r>
            <w:proofErr w:type="spellEnd"/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0909" w:rsidRPr="000A6564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военно-патриотической песни 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- баты»</w:t>
            </w:r>
          </w:p>
        </w:tc>
      </w:tr>
      <w:tr w:rsidR="00EA0909" w:rsidTr="003527CA">
        <w:tc>
          <w:tcPr>
            <w:tcW w:w="3539" w:type="dxa"/>
            <w:vMerge/>
          </w:tcPr>
          <w:p w:rsidR="00EA0909" w:rsidRDefault="00EA0909" w:rsidP="00E5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909" w:rsidRDefault="00EA0909" w:rsidP="00EA0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A0909" w:rsidRPr="006B58E0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A0909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Беседы патриотической направленности о боевых подвигах русского народа в Великой Отечественной войне и в современное время.</w:t>
            </w:r>
          </w:p>
          <w:p w:rsidR="00EA0909" w:rsidRPr="006B58E0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Классный час «Беслан»</w:t>
            </w:r>
          </w:p>
          <w:p w:rsidR="00EA0909" w:rsidRPr="000A6564" w:rsidRDefault="00EA0909" w:rsidP="000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оборона»</w:t>
            </w:r>
          </w:p>
        </w:tc>
      </w:tr>
      <w:tr w:rsidR="00EA0909" w:rsidRPr="000A6564" w:rsidTr="003527CA">
        <w:tc>
          <w:tcPr>
            <w:tcW w:w="9912" w:type="dxa"/>
            <w:gridSpan w:val="3"/>
          </w:tcPr>
          <w:p w:rsidR="00EA0909" w:rsidRPr="00F40EFF" w:rsidRDefault="00EA0909" w:rsidP="0053391F">
            <w:pPr>
              <w:ind w:left="-567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EFF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>Духовное и нравственное воспитание</w:t>
            </w:r>
          </w:p>
        </w:tc>
      </w:tr>
      <w:tr w:rsidR="00EA0909" w:rsidRPr="000A6564" w:rsidTr="003527CA">
        <w:tc>
          <w:tcPr>
            <w:tcW w:w="3539" w:type="dxa"/>
            <w:vMerge w:val="restart"/>
          </w:tcPr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Развивать у обучающегося уважительное отношение к родителям, осознанного, заботливого отношения к старшим и младшим; доброжелательность и эмо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циональную отзывчивость, чувство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Способствовать осознанию основ морали.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укреплении у обучающегося позитивной нравственной самооценки, самоуважения и жизненного оптимизма.</w:t>
            </w: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Pr="000A6564" w:rsidRDefault="00EA0909" w:rsidP="00EA09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оспитать толерантное отношение к представителям других национальностей, к 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ровесникам, родителям, соседям, другим людям.</w:t>
            </w:r>
          </w:p>
        </w:tc>
        <w:tc>
          <w:tcPr>
            <w:tcW w:w="1276" w:type="dxa"/>
          </w:tcPr>
          <w:p w:rsidR="00EA0909" w:rsidRPr="000A6564" w:rsidRDefault="00EA0909" w:rsidP="0053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класс</w:t>
            </w:r>
          </w:p>
          <w:p w:rsidR="00EA0909" w:rsidRPr="000A6564" w:rsidRDefault="00EA0909" w:rsidP="0053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праздники и традиции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(Пасха, масленица, приложение1)</w:t>
            </w: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Классные часы по нравственной тематике</w:t>
            </w:r>
          </w:p>
          <w:p w:rsidR="00EA0909" w:rsidRPr="000A6564" w:rsidRDefault="00EA0909" w:rsidP="00EA09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 (помощь приюту для животных и т.д.)</w:t>
            </w:r>
          </w:p>
        </w:tc>
      </w:tr>
      <w:tr w:rsidR="00EA0909" w:rsidTr="003527CA">
        <w:tc>
          <w:tcPr>
            <w:tcW w:w="3539" w:type="dxa"/>
            <w:vMerge/>
          </w:tcPr>
          <w:p w:rsidR="00EA0909" w:rsidRDefault="00EA0909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909" w:rsidRDefault="00EA0909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A0909" w:rsidRPr="006B58E0" w:rsidRDefault="00EA0909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День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4)</w:t>
            </w:r>
          </w:p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Народные праздники и традиции (Рождество, Масленица и др.)</w:t>
            </w:r>
          </w:p>
          <w:p w:rsidR="00EA0909" w:rsidRDefault="00EA0909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Планета дружбы»</w:t>
            </w:r>
          </w:p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Гудвин» по ПДД</w:t>
            </w:r>
          </w:p>
          <w:p w:rsidR="00EA0909" w:rsidRPr="00EA0909" w:rsidRDefault="00EA0909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 Твори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добро»</w:t>
            </w:r>
          </w:p>
        </w:tc>
      </w:tr>
      <w:tr w:rsidR="00EA0909" w:rsidRPr="000A6564" w:rsidTr="003527CA">
        <w:tc>
          <w:tcPr>
            <w:tcW w:w="3539" w:type="dxa"/>
            <w:vMerge/>
          </w:tcPr>
          <w:p w:rsidR="00EA0909" w:rsidRDefault="00EA0909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909" w:rsidRDefault="00EA0909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A0909" w:rsidRPr="006B58E0" w:rsidRDefault="00EA0909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,но</w:t>
            </w:r>
            <w:proofErr w:type="spellEnd"/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мы вместе»</w:t>
            </w:r>
          </w:p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Национальные костюмы»</w:t>
            </w:r>
          </w:p>
          <w:p w:rsidR="00EA0909" w:rsidRDefault="00EA0909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 семейного чтения</w:t>
            </w:r>
          </w:p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 Скворечник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0909" w:rsidRPr="000A6564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Акция «Помощь детям –инвалидам»</w:t>
            </w:r>
          </w:p>
        </w:tc>
      </w:tr>
      <w:tr w:rsidR="00EA0909" w:rsidRPr="000A6564" w:rsidTr="003527CA">
        <w:tc>
          <w:tcPr>
            <w:tcW w:w="3539" w:type="dxa"/>
            <w:vMerge/>
          </w:tcPr>
          <w:p w:rsidR="00EA0909" w:rsidRDefault="00EA0909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A0909" w:rsidRDefault="00EA0909" w:rsidP="0053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A0909" w:rsidRPr="006B58E0" w:rsidRDefault="00EA0909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 Моя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малая Родина»</w:t>
            </w:r>
          </w:p>
          <w:p w:rsidR="00EA0909" w:rsidRPr="006B58E0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Выставка «День космонавтики»</w:t>
            </w:r>
          </w:p>
          <w:p w:rsidR="00EA0909" w:rsidRDefault="00EA0909" w:rsidP="00EA0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 Народные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традиции»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</w:t>
            </w:r>
          </w:p>
          <w:p w:rsidR="00F40EFF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Посещение Дома милосердия</w:t>
            </w:r>
          </w:p>
          <w:p w:rsidR="00F40EFF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Акция «Скворечник»</w:t>
            </w:r>
          </w:p>
          <w:p w:rsidR="00EA0909" w:rsidRPr="000A6564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Посещение «Праздник национальных культур» в ЦНЛ</w:t>
            </w:r>
          </w:p>
        </w:tc>
      </w:tr>
      <w:tr w:rsidR="00F40EFF" w:rsidRPr="00F40EFF" w:rsidTr="003527CA">
        <w:tc>
          <w:tcPr>
            <w:tcW w:w="9912" w:type="dxa"/>
            <w:gridSpan w:val="3"/>
          </w:tcPr>
          <w:p w:rsidR="00F40EFF" w:rsidRPr="00F40EFF" w:rsidRDefault="00F40EFF" w:rsidP="0053391F">
            <w:pPr>
              <w:ind w:left="-567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EFF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lastRenderedPageBreak/>
              <w:t>Физическое воспитание и формирование культуры здоровья</w:t>
            </w:r>
          </w:p>
        </w:tc>
      </w:tr>
      <w:tr w:rsidR="00F40EFF" w:rsidRPr="000A6564" w:rsidTr="003527CA">
        <w:tc>
          <w:tcPr>
            <w:tcW w:w="3539" w:type="dxa"/>
            <w:vMerge w:val="restart"/>
          </w:tcPr>
          <w:p w:rsidR="00F40EFF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и укрепления здоровья детей.</w:t>
            </w:r>
          </w:p>
          <w:p w:rsidR="00F40EFF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FF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Развитие чувства ответственности к своему здоровью и здоровью окружающих людей.</w:t>
            </w:r>
          </w:p>
          <w:p w:rsidR="00F40EFF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FF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Обеспечивать двигательную активность младших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во внеурочное время.</w:t>
            </w:r>
          </w:p>
          <w:p w:rsidR="00F40EFF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FF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Развивать: сообразительность, речь, воображение, коммуникативные умения, внимание, ловкость, сообразительность, инициативу, быстроту реакции.</w:t>
            </w:r>
          </w:p>
          <w:p w:rsidR="00F40EFF" w:rsidRPr="000A6564" w:rsidRDefault="00F40EFF" w:rsidP="005339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40EFF" w:rsidRPr="000A6564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F40EFF" w:rsidRPr="000A6564" w:rsidRDefault="00F40EFF" w:rsidP="0053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физкультурных пауз на учебных занятиях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«Неделя физкультурника»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 Веселые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старты»</w:t>
            </w:r>
          </w:p>
          <w:p w:rsidR="00F40EFF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неделе безопасности, и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нструктажи по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игровой форме (приложение 2)</w:t>
            </w:r>
          </w:p>
          <w:p w:rsidR="00F40EFF" w:rsidRPr="000A6564" w:rsidRDefault="00F40EFF" w:rsidP="00F40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3)</w:t>
            </w:r>
          </w:p>
        </w:tc>
      </w:tr>
      <w:tr w:rsidR="00F40EFF" w:rsidRPr="00EA0909" w:rsidTr="003527CA">
        <w:tc>
          <w:tcPr>
            <w:tcW w:w="3539" w:type="dxa"/>
            <w:vMerge/>
          </w:tcPr>
          <w:p w:rsidR="00F40EFF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40EFF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40EFF" w:rsidRPr="006B58E0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«А ну –ка, мальчики!»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Папа,мама</w:t>
            </w:r>
            <w:proofErr w:type="spellEnd"/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и я–дружная семья»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Неделя спорта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физкультурных пауз на учебных занятиях</w:t>
            </w:r>
          </w:p>
          <w:p w:rsidR="00F40EFF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неделе безопасности, и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нструктажи по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0EFF" w:rsidRPr="00EA0909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творческом конкурсе профилактики детского ДТТ, пропаганды ОБДД и детского ДТТ</w:t>
            </w:r>
          </w:p>
        </w:tc>
      </w:tr>
      <w:tr w:rsidR="00F40EFF" w:rsidRPr="000A6564" w:rsidTr="003527CA">
        <w:tc>
          <w:tcPr>
            <w:tcW w:w="3539" w:type="dxa"/>
            <w:vMerge/>
          </w:tcPr>
          <w:p w:rsidR="00F40EFF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40EFF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40EFF" w:rsidRPr="006B58E0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Инструктажи по ОБЖ</w:t>
            </w:r>
          </w:p>
          <w:p w:rsidR="00F40EFF" w:rsidRPr="000A6564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физкультурных пауз на учебных занятиях</w:t>
            </w:r>
          </w:p>
        </w:tc>
      </w:tr>
      <w:tr w:rsidR="00F40EFF" w:rsidRPr="000A6564" w:rsidTr="003527CA">
        <w:tc>
          <w:tcPr>
            <w:tcW w:w="3539" w:type="dxa"/>
            <w:vMerge/>
          </w:tcPr>
          <w:p w:rsidR="00F40EFF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40EFF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40EFF" w:rsidRPr="006B58E0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Инструктажи по ОБЖ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физкультурных пауз на учебных занятиях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«Уроки здоровья» - организация просветительской работы с учащимися</w:t>
            </w:r>
          </w:p>
          <w:p w:rsidR="00F40EFF" w:rsidRPr="000A6564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Театр безопасности</w:t>
            </w:r>
          </w:p>
        </w:tc>
      </w:tr>
      <w:tr w:rsidR="00F40EFF" w:rsidRPr="00F40EFF" w:rsidTr="003527CA">
        <w:tc>
          <w:tcPr>
            <w:tcW w:w="9912" w:type="dxa"/>
            <w:gridSpan w:val="3"/>
          </w:tcPr>
          <w:p w:rsidR="00F40EFF" w:rsidRPr="00F40EFF" w:rsidRDefault="00F40EFF" w:rsidP="0053391F">
            <w:pPr>
              <w:ind w:left="-567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EFF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>Популяризация научных знаний среди детей</w:t>
            </w:r>
          </w:p>
        </w:tc>
      </w:tr>
      <w:tr w:rsidR="00F40EFF" w:rsidRPr="000A6564" w:rsidTr="003527CA">
        <w:tc>
          <w:tcPr>
            <w:tcW w:w="3539" w:type="dxa"/>
            <w:vMerge w:val="restart"/>
          </w:tcPr>
          <w:p w:rsidR="00F40EFF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Создавать учащимся возможность проявлять свои интеллектуальные достижения в школе и за ее пределами.</w:t>
            </w:r>
          </w:p>
          <w:p w:rsidR="00F40EFF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FF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становлению, развитию и совершенствованию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интеллектуальных возможностей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средствами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0EFF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FF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Обогащать запас учащихс</w:t>
            </w:r>
            <w:r w:rsidR="003527CA">
              <w:rPr>
                <w:rFonts w:ascii="Times New Roman" w:hAnsi="Times New Roman" w:cs="Times New Roman"/>
                <w:sz w:val="24"/>
                <w:szCs w:val="24"/>
              </w:rPr>
              <w:t>я научными понятиями и законами.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FF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мировоззрения, функциональной грамотности.</w:t>
            </w:r>
          </w:p>
          <w:p w:rsidR="00F40EFF" w:rsidRPr="000A6564" w:rsidRDefault="00F40EFF" w:rsidP="005339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40EFF" w:rsidRPr="000A6564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F40EFF" w:rsidRPr="000A6564" w:rsidRDefault="00F40EFF" w:rsidP="0053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  <w:p w:rsidR="00F40EFF" w:rsidRPr="000A6564" w:rsidRDefault="00F40EFF" w:rsidP="00F40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«Умники и умницы»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Посещение библиотеки семейного чтения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Пополнение портфеля достижений</w:t>
            </w:r>
          </w:p>
        </w:tc>
      </w:tr>
      <w:tr w:rsidR="00F40EFF" w:rsidRPr="00EA0909" w:rsidTr="003527CA">
        <w:tc>
          <w:tcPr>
            <w:tcW w:w="3539" w:type="dxa"/>
            <w:vMerge/>
          </w:tcPr>
          <w:p w:rsidR="00F40EFF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40EFF" w:rsidRDefault="00F40EFF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40EFF" w:rsidRPr="006B58E0" w:rsidRDefault="00F40EFF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Участие в школьных мероприятиях, направленных на интеллектуально-познавательную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редметные олимпиады, всероссийские и международные дистанционные конкурсы</w:t>
            </w:r>
          </w:p>
          <w:p w:rsidR="00F40EFF" w:rsidRPr="006B58E0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Работа с портфелем достижений</w:t>
            </w:r>
          </w:p>
          <w:p w:rsidR="00F40EFF" w:rsidRPr="00EA0909" w:rsidRDefault="00F40EFF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детей в интеллектуальной игре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 Интеллектуальная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мозаика»</w:t>
            </w:r>
          </w:p>
        </w:tc>
      </w:tr>
      <w:tr w:rsidR="003527CA" w:rsidRPr="000A6564" w:rsidTr="003527CA">
        <w:tc>
          <w:tcPr>
            <w:tcW w:w="3539" w:type="dxa"/>
            <w:vMerge/>
          </w:tcPr>
          <w:p w:rsidR="003527CA" w:rsidRDefault="003527CA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7CA" w:rsidRDefault="003527CA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3527CA" w:rsidRPr="006B58E0" w:rsidRDefault="003527CA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 w:val="restart"/>
          </w:tcPr>
          <w:p w:rsidR="003527CA" w:rsidRDefault="003527CA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конференция «Моё первое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открытие», 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и Всероссийские конкурсы: «Пегас», «ЧИП», 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br/>
              <w:t>«КИТ», «Кенгуру», «Русски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Медвежонок», «Фактор роста», 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«Учи РУ»</w:t>
            </w:r>
          </w:p>
          <w:p w:rsidR="003527CA" w:rsidRPr="006B58E0" w:rsidRDefault="003527CA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  <w:p w:rsidR="003527CA" w:rsidRDefault="003527CA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Работа с портфелем достижений</w:t>
            </w:r>
          </w:p>
          <w:p w:rsidR="0006232C" w:rsidRDefault="0006232C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2C" w:rsidRPr="000A6564" w:rsidRDefault="0006232C" w:rsidP="00F4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CA" w:rsidRPr="000A6564" w:rsidTr="003527CA">
        <w:tc>
          <w:tcPr>
            <w:tcW w:w="3539" w:type="dxa"/>
            <w:vMerge/>
          </w:tcPr>
          <w:p w:rsidR="003527CA" w:rsidRDefault="003527CA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7CA" w:rsidRDefault="003527CA" w:rsidP="0053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3527CA" w:rsidRPr="006B58E0" w:rsidRDefault="003527CA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3527CA" w:rsidRPr="000A6564" w:rsidRDefault="003527CA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CA" w:rsidRPr="00F40EFF" w:rsidTr="003527CA">
        <w:tc>
          <w:tcPr>
            <w:tcW w:w="9912" w:type="dxa"/>
            <w:gridSpan w:val="3"/>
          </w:tcPr>
          <w:p w:rsidR="003527CA" w:rsidRPr="003527CA" w:rsidRDefault="003527CA" w:rsidP="003527CA">
            <w:pPr>
              <w:ind w:left="-567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CA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lastRenderedPageBreak/>
              <w:t>Трудовое воспитание и профессиональное самоопределение</w:t>
            </w:r>
          </w:p>
        </w:tc>
      </w:tr>
      <w:tr w:rsidR="003527CA" w:rsidRPr="000A6564" w:rsidTr="003527CA">
        <w:tc>
          <w:tcPr>
            <w:tcW w:w="3539" w:type="dxa"/>
            <w:vMerge w:val="restart"/>
          </w:tcPr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Способствовать тому, чтобы каждый ученик понимал значимость трудовой деятельности, даже будни труд может сделать праздничными днями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Воспитание основ эстетической культуры, способность различить и видеть прекрасное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Воспитание основ эстетической культуры, способность различить и видеть прекрасное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7CA" w:rsidRPr="000A6564" w:rsidRDefault="003527CA" w:rsidP="00352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Развивать речь, умение высказывать и обосновывать свои суждения;</w:t>
            </w:r>
          </w:p>
        </w:tc>
        <w:tc>
          <w:tcPr>
            <w:tcW w:w="1276" w:type="dxa"/>
          </w:tcPr>
          <w:p w:rsidR="003527CA" w:rsidRPr="000A6564" w:rsidRDefault="003527CA" w:rsidP="00352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3527CA" w:rsidRPr="000A6564" w:rsidRDefault="003527CA" w:rsidP="00352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органов самоуправления в классе.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детьми, нуждающимся в особом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внимании,  в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формировании сознательного отношении к своим обязанностям.</w:t>
            </w:r>
          </w:p>
        </w:tc>
      </w:tr>
      <w:tr w:rsidR="003527CA" w:rsidRPr="00EA0909" w:rsidTr="003527CA">
        <w:tc>
          <w:tcPr>
            <w:tcW w:w="3539" w:type="dxa"/>
            <w:vMerge/>
          </w:tcPr>
          <w:p w:rsidR="003527CA" w:rsidRDefault="003527CA" w:rsidP="0035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7CA" w:rsidRDefault="003527CA" w:rsidP="0035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конкурсах, выставках «Моя классная мама», «Эти забавные животные»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Знай и умей» и т.д.</w:t>
            </w:r>
          </w:p>
          <w:p w:rsidR="003527CA" w:rsidRPr="00EA0909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Экскурсия на фабрику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мягкой игрушки</w:t>
            </w:r>
          </w:p>
        </w:tc>
      </w:tr>
      <w:tr w:rsidR="003527CA" w:rsidRPr="000A6564" w:rsidTr="003527CA">
        <w:tc>
          <w:tcPr>
            <w:tcW w:w="3539" w:type="dxa"/>
            <w:vMerge/>
          </w:tcPr>
          <w:p w:rsidR="003527CA" w:rsidRDefault="003527CA" w:rsidP="0035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7CA" w:rsidRDefault="003527CA" w:rsidP="0035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Пасхальное яйцо», </w:t>
            </w:r>
          </w:p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День именинника, </w:t>
            </w:r>
          </w:p>
          <w:p w:rsidR="003527CA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Отечества»,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«8 марта»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 Жил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да был черный кот за углом»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Новосибирскую детскую киностудию </w:t>
            </w:r>
            <w:proofErr w:type="gramStart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« Поиск</w:t>
            </w:r>
            <w:proofErr w:type="gramEnd"/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58E0">
              <w:rPr>
                <w:rFonts w:ascii="Times New Roman" w:hAnsi="Times New Roman" w:cs="Times New Roman"/>
                <w:sz w:val="24"/>
                <w:szCs w:val="24"/>
              </w:rPr>
              <w:br/>
              <w:t>(создание мультфильма)</w:t>
            </w:r>
          </w:p>
          <w:p w:rsidR="003527CA" w:rsidRPr="000A6564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Конкурс «Новогодний переполох»</w:t>
            </w:r>
          </w:p>
        </w:tc>
      </w:tr>
      <w:tr w:rsidR="003527CA" w:rsidRPr="000A6564" w:rsidTr="003527CA">
        <w:tc>
          <w:tcPr>
            <w:tcW w:w="3539" w:type="dxa"/>
            <w:vMerge/>
          </w:tcPr>
          <w:p w:rsidR="003527CA" w:rsidRDefault="003527CA" w:rsidP="00352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7CA" w:rsidRDefault="003527CA" w:rsidP="00352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Поздравления к различным праздникам (День Учителя, День Матери, Новый год, День Защитника Отечества, Международный Женский День, День Победы и др.).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Посещение выставок, театров, кинотеатров, экскурсий,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аздник «Прощай начальная школа»</w:t>
            </w:r>
          </w:p>
          <w:p w:rsidR="003527CA" w:rsidRPr="006B58E0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Выставка «Зимняя сказка»</w:t>
            </w:r>
          </w:p>
          <w:p w:rsidR="003527CA" w:rsidRPr="000A6564" w:rsidRDefault="003527CA" w:rsidP="00352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E0">
              <w:rPr>
                <w:rFonts w:ascii="Times New Roman" w:hAnsi="Times New Roman" w:cs="Times New Roman"/>
                <w:sz w:val="24"/>
                <w:szCs w:val="24"/>
              </w:rPr>
              <w:t>Конкурс «Новогодний переполох</w:t>
            </w:r>
          </w:p>
        </w:tc>
      </w:tr>
      <w:tr w:rsidR="006F66CC" w:rsidRPr="003527CA" w:rsidTr="0053391F">
        <w:tc>
          <w:tcPr>
            <w:tcW w:w="9912" w:type="dxa"/>
            <w:gridSpan w:val="3"/>
          </w:tcPr>
          <w:p w:rsidR="006F66CC" w:rsidRPr="006F66CC" w:rsidRDefault="006F66CC" w:rsidP="0053391F">
            <w:pPr>
              <w:ind w:left="-567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CC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6F66CC" w:rsidRPr="006B58E0" w:rsidTr="0053391F">
        <w:tc>
          <w:tcPr>
            <w:tcW w:w="3539" w:type="dxa"/>
            <w:vMerge w:val="restart"/>
          </w:tcPr>
          <w:p w:rsidR="006F66CC" w:rsidRPr="002F06AC" w:rsidRDefault="006F66CC" w:rsidP="006F66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к природе, природным явлениям и формам жизни, понимание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ктивной роли человека в природе.</w:t>
            </w:r>
          </w:p>
          <w:p w:rsidR="006F66CC" w:rsidRPr="002F06AC" w:rsidRDefault="006F66CC" w:rsidP="006F66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 природе и всем формам жизни.</w:t>
            </w:r>
          </w:p>
          <w:p w:rsidR="006F66CC" w:rsidRPr="002F06AC" w:rsidRDefault="006F66CC" w:rsidP="006F66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опыт природоохранительной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66CC" w:rsidRPr="00D777EA" w:rsidRDefault="006F66CC" w:rsidP="00D777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растениям и животным.</w:t>
            </w:r>
          </w:p>
        </w:tc>
        <w:tc>
          <w:tcPr>
            <w:tcW w:w="1276" w:type="dxa"/>
          </w:tcPr>
          <w:p w:rsidR="006F66CC" w:rsidRPr="000A6564" w:rsidRDefault="006F66CC" w:rsidP="0053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6F66CC" w:rsidRPr="000A6564" w:rsidRDefault="006F66CC" w:rsidP="0053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 w:val="restart"/>
          </w:tcPr>
          <w:p w:rsidR="006F66CC" w:rsidRDefault="006F66CC" w:rsidP="006F66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 по экологической тематике</w:t>
            </w:r>
          </w:p>
          <w:p w:rsidR="006F66CC" w:rsidRPr="002F06AC" w:rsidRDefault="006F66CC" w:rsidP="006F66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итательские конференции;</w:t>
            </w:r>
          </w:p>
          <w:p w:rsidR="006F66CC" w:rsidRPr="002F06AC" w:rsidRDefault="006F66CC" w:rsidP="006F66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 бесед «Уроки экологии»;</w:t>
            </w:r>
          </w:p>
          <w:p w:rsidR="006F66CC" w:rsidRPr="002F06AC" w:rsidRDefault="006F66CC" w:rsidP="006F66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конкурсы, экскурсии, поездки.</w:t>
            </w:r>
          </w:p>
          <w:p w:rsidR="006F66CC" w:rsidRPr="006B58E0" w:rsidRDefault="006F66CC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6CC" w:rsidRPr="00EA0909" w:rsidTr="0053391F">
        <w:tc>
          <w:tcPr>
            <w:tcW w:w="3539" w:type="dxa"/>
            <w:vMerge/>
          </w:tcPr>
          <w:p w:rsidR="006F66CC" w:rsidRDefault="006F66CC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F66CC" w:rsidRDefault="006F66CC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6F66CC" w:rsidRPr="006B58E0" w:rsidRDefault="006F66CC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6F66CC" w:rsidRPr="00EA0909" w:rsidRDefault="006F66CC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6CC" w:rsidRPr="000A6564" w:rsidTr="0053391F">
        <w:tc>
          <w:tcPr>
            <w:tcW w:w="3539" w:type="dxa"/>
            <w:vMerge/>
          </w:tcPr>
          <w:p w:rsidR="006F66CC" w:rsidRDefault="006F66CC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F66CC" w:rsidRDefault="006F66CC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6F66CC" w:rsidRPr="006B58E0" w:rsidRDefault="006F66CC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6F66CC" w:rsidRPr="000A6564" w:rsidRDefault="006F66CC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6CC" w:rsidRPr="000A6564" w:rsidTr="0053391F">
        <w:tc>
          <w:tcPr>
            <w:tcW w:w="3539" w:type="dxa"/>
            <w:vMerge/>
          </w:tcPr>
          <w:p w:rsidR="006F66CC" w:rsidRDefault="006F66CC" w:rsidP="00533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F66CC" w:rsidRDefault="006F66CC" w:rsidP="00533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6F66CC" w:rsidRPr="006B58E0" w:rsidRDefault="006F66CC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6F66CC" w:rsidRPr="000A6564" w:rsidRDefault="006F66CC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6DB" w:rsidRPr="003527CA" w:rsidTr="0053391F">
        <w:tc>
          <w:tcPr>
            <w:tcW w:w="9912" w:type="dxa"/>
            <w:gridSpan w:val="3"/>
          </w:tcPr>
          <w:p w:rsidR="009F66DB" w:rsidRPr="009F66DB" w:rsidRDefault="009F66DB" w:rsidP="009F66DB">
            <w:pPr>
              <w:pStyle w:val="Style9"/>
              <w:tabs>
                <w:tab w:val="left" w:pos="768"/>
              </w:tabs>
              <w:spacing w:line="240" w:lineRule="auto"/>
              <w:ind w:firstLine="0"/>
              <w:jc w:val="center"/>
              <w:rPr>
                <w:rFonts w:ascii="Times New Roman" w:eastAsia="Arial Unicode MS" w:hAnsi="Times New Roman" w:cs="Arial Unicode MS"/>
              </w:rPr>
            </w:pPr>
            <w:r w:rsidRPr="009F66DB">
              <w:rPr>
                <w:rStyle w:val="FontStyle17"/>
                <w:rFonts w:ascii="Times New Roman" w:hAnsi="Times New Roman"/>
                <w:b/>
                <w:sz w:val="24"/>
                <w:szCs w:val="24"/>
              </w:rPr>
              <w:t>Поддержка семейного воспитания</w:t>
            </w:r>
          </w:p>
        </w:tc>
      </w:tr>
      <w:tr w:rsidR="009F66DB" w:rsidRPr="006B58E0" w:rsidTr="0053391F">
        <w:tc>
          <w:tcPr>
            <w:tcW w:w="3539" w:type="dxa"/>
            <w:vMerge w:val="restart"/>
          </w:tcPr>
          <w:p w:rsidR="009F66DB" w:rsidRPr="002F06AC" w:rsidRDefault="009F66DB" w:rsidP="004D70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 обучающихся ценностных представлений об институте</w:t>
            </w:r>
            <w:r w:rsidR="004D7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семьи, о семейных </w:t>
            </w:r>
            <w:r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ценностях, тра</w:t>
            </w:r>
            <w:r w:rsidR="004D7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дициях, культуре семейной жизни.</w:t>
            </w:r>
          </w:p>
          <w:p w:rsidR="009F66DB" w:rsidRPr="002F06AC" w:rsidRDefault="004D70E4" w:rsidP="00675F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F66DB"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 обучающихся знаний в сфере этики и психологии семейных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66DB" w:rsidRPr="002F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отношений.</w:t>
            </w:r>
          </w:p>
        </w:tc>
        <w:tc>
          <w:tcPr>
            <w:tcW w:w="1276" w:type="dxa"/>
          </w:tcPr>
          <w:p w:rsidR="009F66DB" w:rsidRPr="000A6564" w:rsidRDefault="009F66DB" w:rsidP="009F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класс</w:t>
            </w:r>
          </w:p>
          <w:p w:rsidR="009F66DB" w:rsidRPr="000A6564" w:rsidRDefault="009F66DB" w:rsidP="009F6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 w:val="restart"/>
          </w:tcPr>
          <w:p w:rsidR="00675FEA" w:rsidRPr="00675FEA" w:rsidRDefault="00675FEA" w:rsidP="00675F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Программы и проекты, направленные на повышение авторитета семейных отношений, на развитие диалога поколений, на совместное решение задач (например, в рамках </w:t>
            </w:r>
            <w:r w:rsidRPr="00675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клубов «мам и пап», «бабушек и дедушек», в рамках проведения дней семьи, дней </w:t>
            </w:r>
            <w:r w:rsidR="00D77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национально-культурных традиций </w:t>
            </w:r>
            <w:r w:rsidRPr="00675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семей, совместного благоустройства классного пространства и т.д.).</w:t>
            </w:r>
          </w:p>
          <w:p w:rsidR="00675FEA" w:rsidRPr="00675FEA" w:rsidRDefault="00675FEA" w:rsidP="00675F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встречи, обмен опытом</w:t>
            </w:r>
          </w:p>
          <w:p w:rsidR="00675FEA" w:rsidRPr="006B58E0" w:rsidRDefault="00675FEA" w:rsidP="00675FEA">
            <w:pPr>
              <w:pStyle w:val="a7"/>
            </w:pPr>
            <w:r w:rsidRPr="00675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родителей класса в работе родительского комитета</w:t>
            </w:r>
          </w:p>
        </w:tc>
      </w:tr>
      <w:tr w:rsidR="009F66DB" w:rsidRPr="00EA0909" w:rsidTr="0053391F">
        <w:tc>
          <w:tcPr>
            <w:tcW w:w="3539" w:type="dxa"/>
            <w:vMerge/>
          </w:tcPr>
          <w:p w:rsidR="009F66DB" w:rsidRDefault="009F66DB" w:rsidP="009F6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66DB" w:rsidRDefault="009F66DB" w:rsidP="009F6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9F66DB" w:rsidRPr="006B58E0" w:rsidRDefault="009F66DB" w:rsidP="009F6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9F66DB" w:rsidRPr="00EA0909" w:rsidRDefault="009F66DB" w:rsidP="009F6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6DB" w:rsidRPr="000A6564" w:rsidTr="0053391F">
        <w:tc>
          <w:tcPr>
            <w:tcW w:w="3539" w:type="dxa"/>
            <w:vMerge/>
          </w:tcPr>
          <w:p w:rsidR="009F66DB" w:rsidRDefault="009F66DB" w:rsidP="009F6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66DB" w:rsidRDefault="009F66DB" w:rsidP="009F6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9F66DB" w:rsidRPr="006B58E0" w:rsidRDefault="009F66DB" w:rsidP="009F6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9F66DB" w:rsidRPr="000A6564" w:rsidRDefault="009F66DB" w:rsidP="009F6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6DB" w:rsidRPr="000A6564" w:rsidTr="0053391F">
        <w:tc>
          <w:tcPr>
            <w:tcW w:w="3539" w:type="dxa"/>
            <w:vMerge/>
          </w:tcPr>
          <w:p w:rsidR="009F66DB" w:rsidRDefault="009F66DB" w:rsidP="009F6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66DB" w:rsidRDefault="009F66DB" w:rsidP="009F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A65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9F66DB" w:rsidRPr="006B58E0" w:rsidRDefault="009F66DB" w:rsidP="009F6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9F66DB" w:rsidRPr="000A6564" w:rsidRDefault="009F66DB" w:rsidP="009F6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6DB" w:rsidRDefault="009F66DB" w:rsidP="009F66DB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6DB" w:rsidRDefault="009F66DB" w:rsidP="009F66DB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0A6564" w:rsidRDefault="000A6564" w:rsidP="00E54896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BA7BFC" w:rsidRDefault="00BA7BFC" w:rsidP="00CD6FD3">
      <w:pPr>
        <w:spacing w:after="150" w:line="300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3527CA" w:rsidRDefault="003527CA" w:rsidP="003527CA">
      <w:pPr>
        <w:spacing w:after="150" w:line="300" w:lineRule="atLeast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</w:p>
    <w:p w:rsidR="00D777EA" w:rsidRDefault="00D777EA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7EA" w:rsidRDefault="00D777EA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7EA" w:rsidRDefault="00D777EA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7EA" w:rsidRDefault="00D777EA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7EA" w:rsidRDefault="00D777EA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7EA" w:rsidRDefault="00D777EA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7EA" w:rsidRDefault="00D777EA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7EA" w:rsidRDefault="00D777EA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7EA" w:rsidRDefault="00D777EA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7EA" w:rsidRDefault="00D777EA" w:rsidP="0080597E">
      <w:pPr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2C" w:rsidRDefault="0006232C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6FD3" w:rsidRPr="00346226" w:rsidRDefault="00CD6FD3" w:rsidP="003527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Критерии и способы изучения эффективности воспитательной деятельности</w:t>
      </w:r>
    </w:p>
    <w:tbl>
      <w:tblPr>
        <w:tblW w:w="10041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0"/>
        <w:gridCol w:w="5111"/>
      </w:tblGrid>
      <w:tr w:rsidR="00CD6FD3" w:rsidRPr="00CD6FD3" w:rsidTr="00CD6FD3"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FD3" w:rsidRPr="00CD6FD3" w:rsidRDefault="00CD6FD3" w:rsidP="0053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5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FD3" w:rsidRPr="00CD6FD3" w:rsidRDefault="00CD6FD3" w:rsidP="0053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CD6FD3" w:rsidRPr="00CD6FD3" w:rsidTr="00CD6FD3">
        <w:trPr>
          <w:trHeight w:val="1709"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FD3" w:rsidRPr="00CD6FD3" w:rsidRDefault="00CD6FD3" w:rsidP="0053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Формирование  экологической</w:t>
            </w:r>
            <w:proofErr w:type="gramEnd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 примере экологически сообразного поведения в быту и природе, безопасного для человека и окружающей среды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FD3" w:rsidRPr="00CD6FD3" w:rsidRDefault="00CD6FD3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участия в конкурсах экологической направленности </w:t>
            </w:r>
          </w:p>
          <w:p w:rsidR="00CD6FD3" w:rsidRPr="00CD6FD3" w:rsidRDefault="00CD6FD3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Количество акций, походов, мероприятий экологической направленности</w:t>
            </w:r>
          </w:p>
          <w:p w:rsidR="00CD6FD3" w:rsidRPr="00CD6FD3" w:rsidRDefault="00CD6FD3" w:rsidP="00CD6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экологических проектов </w:t>
            </w:r>
          </w:p>
        </w:tc>
      </w:tr>
      <w:tr w:rsidR="00CD6FD3" w:rsidRPr="00CD6FD3" w:rsidTr="00CD6FD3"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FD3" w:rsidRPr="00CD6FD3" w:rsidRDefault="00CD6FD3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желания заботиться о своем здоровье 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FD3" w:rsidRPr="00CD6FD3" w:rsidRDefault="00CD6FD3" w:rsidP="0053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личностного заинтересованного отношения к своему здоровью (анкетирование, наблюдение).</w:t>
            </w:r>
          </w:p>
          <w:p w:rsidR="00CD6FD3" w:rsidRPr="00CD6FD3" w:rsidRDefault="00CD6FD3" w:rsidP="0053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учебной деятельности</w:t>
            </w:r>
          </w:p>
          <w:p w:rsidR="00CD6FD3" w:rsidRPr="00CD6FD3" w:rsidRDefault="00CD6FD3" w:rsidP="0053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Психологический комфорт классного коллектива (диагностика)</w:t>
            </w:r>
          </w:p>
        </w:tc>
      </w:tr>
      <w:tr w:rsidR="00CD6FD3" w:rsidRPr="00CD6FD3" w:rsidTr="00CD6FD3"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FD3" w:rsidRPr="00CD6FD3" w:rsidRDefault="00CD6FD3" w:rsidP="0053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познавательного интереса и бережного </w:t>
            </w:r>
            <w:proofErr w:type="gramStart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отношения  к</w:t>
            </w:r>
            <w:proofErr w:type="gramEnd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 природе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FD3" w:rsidRPr="00CD6FD3" w:rsidRDefault="00CD6FD3" w:rsidP="0053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Уровень развития познавательного интереса, в том числе к предметам с экологическим содержанием (диагностика)</w:t>
            </w:r>
          </w:p>
        </w:tc>
      </w:tr>
      <w:tr w:rsidR="00CD6FD3" w:rsidRPr="00CD6FD3" w:rsidTr="00CD6FD3"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D3" w:rsidRPr="00346226" w:rsidRDefault="00CD6FD3" w:rsidP="00BA7BFC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BA7BFC" w:rsidRPr="00BA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4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равственн</w:t>
            </w:r>
            <w:r w:rsidR="00BA7BFC" w:rsidRPr="00BA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развитос</w:t>
            </w:r>
            <w:r w:rsidR="00BA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BA7BFC" w:rsidRPr="00BA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4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воспитанност</w:t>
            </w:r>
            <w:r w:rsidR="00BA7BFC" w:rsidRPr="00BA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BFC" w:rsidRPr="00BA7BFC" w:rsidRDefault="00CD6FD3" w:rsidP="00CD6FD3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34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</w:t>
            </w:r>
            <w:r w:rsidR="00BA7BFC" w:rsidRPr="00BA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нравственных качеств личности</w:t>
            </w:r>
          </w:p>
          <w:p w:rsidR="00CD6FD3" w:rsidRPr="00346226" w:rsidRDefault="00CD6FD3" w:rsidP="00CD6FD3">
            <w:pPr>
              <w:spacing w:after="150" w:line="300" w:lineRule="atLeast"/>
              <w:rPr>
                <w:rFonts w:ascii="&amp;quot" w:eastAsia="Times New Roman" w:hAnsi="&amp;quot" w:cs="Times New Roman"/>
                <w:color w:val="000000"/>
                <w:sz w:val="21"/>
                <w:szCs w:val="21"/>
                <w:lang w:eastAsia="ru-RU"/>
              </w:rPr>
            </w:pPr>
            <w:r w:rsidRPr="0034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активность обучающихся</w:t>
            </w:r>
          </w:p>
        </w:tc>
      </w:tr>
      <w:tr w:rsidR="00BA7BFC" w:rsidRPr="00CD6FD3" w:rsidTr="00CD6FD3"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BFC" w:rsidRPr="00346226" w:rsidRDefault="00BA7BFC" w:rsidP="00BA7BFC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</w:t>
            </w:r>
            <w:r w:rsidRPr="0034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довлетворенност</w:t>
            </w:r>
            <w:r w:rsidRPr="00BA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4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и родителей жизнедеятельностью классного сообщества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BFC" w:rsidRPr="00346226" w:rsidRDefault="00BA7BFC" w:rsidP="00BA7BFC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Комфортность, защищенность личности учащегося, его отношение к основным сторонам жизнедеятельности в классе. </w:t>
            </w:r>
          </w:p>
          <w:p w:rsidR="00BA7BFC" w:rsidRPr="00346226" w:rsidRDefault="00BA7BFC" w:rsidP="00BA7BFC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родителей результатами обучения и воспитания своих детей</w:t>
            </w:r>
          </w:p>
        </w:tc>
      </w:tr>
      <w:tr w:rsidR="00BA7BFC" w:rsidRPr="00CD6FD3" w:rsidTr="00CD6FD3">
        <w:trPr>
          <w:trHeight w:val="1116"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FC" w:rsidRPr="00CD6FD3" w:rsidRDefault="00BA7BFC" w:rsidP="00BA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с учетом принципа информационной безопасности о негативных факторах риска здоровью детей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BFC" w:rsidRPr="00CD6FD3" w:rsidRDefault="00BA7BFC" w:rsidP="00BA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личностного отрицательного отношения к </w:t>
            </w:r>
            <w:proofErr w:type="spellStart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, алкоголизму и другим негативным факторам </w:t>
            </w:r>
            <w:proofErr w:type="gramStart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>риска  здоровью</w:t>
            </w:r>
            <w:proofErr w:type="gramEnd"/>
            <w:r w:rsidRPr="00CD6FD3">
              <w:rPr>
                <w:rFonts w:ascii="Times New Roman" w:hAnsi="Times New Roman" w:cs="Times New Roman"/>
                <w:sz w:val="24"/>
                <w:szCs w:val="24"/>
              </w:rPr>
              <w:t xml:space="preserve"> детей (анкетирование)</w:t>
            </w:r>
          </w:p>
        </w:tc>
      </w:tr>
    </w:tbl>
    <w:p w:rsidR="00CF047B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CF047B" w:rsidRPr="0075690A" w:rsidRDefault="00CF047B" w:rsidP="003F7661">
      <w:pPr>
        <w:pStyle w:val="Style9"/>
        <w:tabs>
          <w:tab w:val="left" w:pos="768"/>
        </w:tabs>
        <w:spacing w:line="240" w:lineRule="auto"/>
        <w:ind w:firstLine="0"/>
        <w:rPr>
          <w:rStyle w:val="FontStyle17"/>
          <w:rFonts w:ascii="Times New Roman" w:hAnsi="Times New Roman"/>
          <w:sz w:val="28"/>
          <w:szCs w:val="28"/>
        </w:rPr>
      </w:pPr>
    </w:p>
    <w:p w:rsidR="003F7661" w:rsidRDefault="003F7661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FC" w:rsidRDefault="00BA7BFC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FC" w:rsidRDefault="00BA7BFC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FC" w:rsidRDefault="00BA7BFC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FC" w:rsidRDefault="00BA7BFC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FC" w:rsidRDefault="00BA7BFC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FC" w:rsidRDefault="00BA7BFC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8D" w:rsidRDefault="00D6188D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64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</w:t>
      </w:r>
    </w:p>
    <w:p w:rsidR="00EF0264" w:rsidRPr="00EF0264" w:rsidRDefault="00EF0264" w:rsidP="00EF0264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8D" w:rsidRPr="00BA7BFC" w:rsidRDefault="00D6188D" w:rsidP="00BA7B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FC">
        <w:rPr>
          <w:rFonts w:ascii="Times New Roman" w:hAnsi="Times New Roman" w:cs="Times New Roman"/>
          <w:sz w:val="28"/>
          <w:szCs w:val="28"/>
        </w:rPr>
        <w:t>Реализация программы воспитания обеспечит:</w:t>
      </w:r>
    </w:p>
    <w:p w:rsidR="00D6188D" w:rsidRPr="00BA7BFC" w:rsidRDefault="00D6188D" w:rsidP="00BA7BFC">
      <w:pPr>
        <w:pStyle w:val="a7"/>
        <w:numPr>
          <w:ilvl w:val="0"/>
          <w:numId w:val="8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BA7BFC">
        <w:rPr>
          <w:rStyle w:val="FontStyle17"/>
          <w:rFonts w:ascii="Times New Roman" w:hAnsi="Times New Roman" w:cs="Times New Roman"/>
          <w:sz w:val="28"/>
          <w:szCs w:val="28"/>
        </w:rPr>
        <w:t xml:space="preserve">утверждение в детской среде позитивных моделей поведения как нормы, развитие </w:t>
      </w:r>
      <w:proofErr w:type="spellStart"/>
      <w:r w:rsidRPr="00BA7BFC">
        <w:rPr>
          <w:rStyle w:val="FontStyle17"/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A7BFC">
        <w:rPr>
          <w:rStyle w:val="FontStyle17"/>
          <w:rFonts w:ascii="Times New Roman" w:hAnsi="Times New Roman" w:cs="Times New Roman"/>
          <w:sz w:val="28"/>
          <w:szCs w:val="28"/>
        </w:rPr>
        <w:t>;</w:t>
      </w:r>
    </w:p>
    <w:p w:rsidR="00D6188D" w:rsidRPr="00BA7BFC" w:rsidRDefault="00D6188D" w:rsidP="00BA7BFC">
      <w:pPr>
        <w:pStyle w:val="a7"/>
        <w:numPr>
          <w:ilvl w:val="0"/>
          <w:numId w:val="8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BA7BFC">
        <w:rPr>
          <w:rStyle w:val="FontStyle17"/>
          <w:rFonts w:ascii="Times New Roman" w:hAnsi="Times New Roman" w:cs="Times New Roman"/>
          <w:sz w:val="28"/>
          <w:szCs w:val="28"/>
        </w:rPr>
        <w:t>снижение уровня негативных социальных явлений;</w:t>
      </w:r>
    </w:p>
    <w:p w:rsidR="00D6188D" w:rsidRPr="00BA7BFC" w:rsidRDefault="00D6188D" w:rsidP="00BA7BFC">
      <w:pPr>
        <w:pStyle w:val="a7"/>
        <w:numPr>
          <w:ilvl w:val="0"/>
          <w:numId w:val="8"/>
        </w:numPr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BA7BFC">
        <w:rPr>
          <w:rStyle w:val="FontStyle17"/>
          <w:rFonts w:ascii="Times New Roman" w:hAnsi="Times New Roman" w:cs="Times New Roman"/>
          <w:sz w:val="28"/>
          <w:szCs w:val="28"/>
        </w:rPr>
        <w:t xml:space="preserve">повышение уровня информационной безопасности детей; </w:t>
      </w:r>
    </w:p>
    <w:p w:rsidR="00BA7BFC" w:rsidRPr="00BA7BFC" w:rsidRDefault="00BA7BFC" w:rsidP="00BA7BF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учебно-исследовательской, учебно-познавательной деятельности;</w:t>
      </w:r>
    </w:p>
    <w:p w:rsidR="00BA7BFC" w:rsidRPr="00BA7BFC" w:rsidRDefault="00BA7BFC" w:rsidP="00BA7BF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сотрудничества, коммуникационных навыков;</w:t>
      </w:r>
    </w:p>
    <w:p w:rsidR="00BA7BFC" w:rsidRPr="00BA7BFC" w:rsidRDefault="00BA7BFC" w:rsidP="00BA7BF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нравственных, гражданско-правовых основ, умение их применять в жизни;</w:t>
      </w:r>
    </w:p>
    <w:p w:rsidR="00BA7BFC" w:rsidRPr="00BA7BFC" w:rsidRDefault="00BA7BFC" w:rsidP="00BA7BF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системы </w:t>
      </w:r>
      <w:proofErr w:type="gramStart"/>
      <w:r w:rsidRPr="00BA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ценностных отношений</w:t>
      </w:r>
      <w:proofErr w:type="gramEnd"/>
      <w:r w:rsidRPr="00BA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окружающему миру;</w:t>
      </w:r>
    </w:p>
    <w:p w:rsidR="00BA7BFC" w:rsidRPr="00BA7BFC" w:rsidRDefault="00BA7BFC" w:rsidP="00BA7BF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социальных ролей и способов самовыражения, реализация творческого потенциала;</w:t>
      </w:r>
    </w:p>
    <w:p w:rsidR="00BA7BFC" w:rsidRPr="00BA7BFC" w:rsidRDefault="00BA7BFC" w:rsidP="00BA7BF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доброго отношения к жизни, умения находить в ней радость и желания творить добро; формирование нравственного отношения к человеку, труду, природе;</w:t>
      </w:r>
    </w:p>
    <w:p w:rsidR="00BA7BFC" w:rsidRPr="00BA7BFC" w:rsidRDefault="00BA7BFC" w:rsidP="00BA7BFC">
      <w:pPr>
        <w:pStyle w:val="a7"/>
        <w:numPr>
          <w:ilvl w:val="0"/>
          <w:numId w:val="8"/>
        </w:numPr>
        <w:jc w:val="both"/>
        <w:rPr>
          <w:rStyle w:val="FontStyle17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успешной личности, способной противостоять проблемам окружающего мира, способной ставить пред собой цели и успешно их добиваться; живущего в согласии с самим собой, с окружающей действительностью, занимающего активную позицию в обществе;</w:t>
      </w:r>
    </w:p>
    <w:p w:rsidR="00D6188D" w:rsidRPr="00BA7BFC" w:rsidRDefault="00D6188D" w:rsidP="00BA7BFC">
      <w:pPr>
        <w:pStyle w:val="a7"/>
        <w:numPr>
          <w:ilvl w:val="0"/>
          <w:numId w:val="8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A7BFC">
        <w:rPr>
          <w:rStyle w:val="FontStyle17"/>
          <w:rFonts w:ascii="Times New Roman" w:hAnsi="Times New Roman" w:cs="Times New Roman"/>
          <w:sz w:val="28"/>
          <w:szCs w:val="28"/>
        </w:rPr>
        <w:t>формирование системы мониторинга показателей, отражающих эффективность пр</w:t>
      </w:r>
      <w:r w:rsidR="00C764D1" w:rsidRPr="00BA7BFC">
        <w:rPr>
          <w:rStyle w:val="FontStyle17"/>
          <w:rFonts w:ascii="Times New Roman" w:hAnsi="Times New Roman" w:cs="Times New Roman"/>
          <w:sz w:val="28"/>
          <w:szCs w:val="28"/>
        </w:rPr>
        <w:t>о</w:t>
      </w:r>
      <w:r w:rsidRPr="00BA7BFC">
        <w:rPr>
          <w:rStyle w:val="FontStyle17"/>
          <w:rFonts w:ascii="Times New Roman" w:hAnsi="Times New Roman" w:cs="Times New Roman"/>
          <w:sz w:val="28"/>
          <w:szCs w:val="28"/>
        </w:rPr>
        <w:t>граммы воспитания.</w:t>
      </w:r>
    </w:p>
    <w:p w:rsidR="00D6188D" w:rsidRPr="00F0490B" w:rsidRDefault="00D6188D" w:rsidP="00F0490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376" w:rsidRDefault="0084137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Default="007E4A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32C" w:rsidRDefault="000623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AA6" w:rsidRPr="007E4AA6" w:rsidRDefault="007E4AA6" w:rsidP="007E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7E4AA6" w:rsidRPr="00346226" w:rsidRDefault="007E4AA6" w:rsidP="007E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Алоева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А. Классные часы и родительские собрания в 1 – 4 классах. – изд. 4-е, доп. и </w:t>
      </w: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Ростов Н/Д: Феникс, 2007. – 328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Беспятова Н. К. Военно-патриотическое воспитание детей и подростков как средство социализации. - М.: Айрис-пресс, 2006. – 192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Белобородов Н.В. Социальные творческие проекты в школе: Практическое пособие. – М.: АРКТИ, 2006. – 168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Великородная В.А., </w:t>
      </w: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Жиренко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О.Е., </w:t>
      </w: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Кумицкая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 Классные часы по гражданскому и правовому воспитанию: 1 – 4 классы. – М.: ВАКО, 2008. – 224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Дереклеева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И. Новые родительские собрания: 1 – 4 классы. – М.: ВАКО, 2007. – 320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Дереклеева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И. Савченко М.Ю. Справочник классного руководителя 1 – 4 классы. – 3-е изд., </w:t>
      </w: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– М.: ВАКО, 2007. – 368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Каменская Е. Н. Этика. Эстетика. Конспект лекций. – Ростов Н/Д: Феникс, 2005. – 256 с. 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Классные часы (викторины, беседы, конкурсы, игры). 1 – 4 классы / авт.-сост. А. И. Зайцева, Н. А. </w:t>
      </w: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Догадова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2007. – 123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Кулинич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 Классные часы: Культура общения. Личностный рост. Самовоспитание. 10-11 классы. – М.: ВАКО, 2007. – 224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организации исследовательской деятельности школьников: «Малая Академия наук» / авт.-сост. Г.И. Осипова. – Волгоград: Учитель, 2007. – 154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воспитание: система работы, планирование, конспекты уроков, разработки занятий / авт.-сост. И.А. </w:t>
      </w: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Пашкович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2006. – 169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Плинер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Я.Г., </w:t>
      </w: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Бухвалов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Воспитание личности в коллективе / М.: Центр «Педагогический поиск», 2001. – 160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 классные часы. 1 – 4 классы / авт.-сост. Я. В. Голубева. – Волгоград: Учитель, 2006. – 175 с.</w:t>
      </w:r>
    </w:p>
    <w:p w:rsidR="007E4AA6" w:rsidRPr="00346226" w:rsidRDefault="007E4AA6" w:rsidP="007E4AA6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классного руководителя: методическое пособие / под ред. Е.А. </w:t>
      </w: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Слепенковой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2-е издание, М.: АРКТИ, 2006. – 168 с.</w:t>
      </w:r>
    </w:p>
    <w:p w:rsidR="007E4AA6" w:rsidRPr="0006232C" w:rsidRDefault="007E4AA6" w:rsidP="0006232C">
      <w:pPr>
        <w:numPr>
          <w:ilvl w:val="0"/>
          <w:numId w:val="9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Тропинка к своему </w:t>
      </w:r>
      <w:proofErr w:type="gramStart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346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Уроки психологии в школе. – М.: Генезис, 2005. – 167 с.</w:t>
      </w:r>
    </w:p>
    <w:sectPr w:rsidR="007E4AA6" w:rsidRPr="0006232C" w:rsidSect="00F049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31" w:rsidRDefault="005A1B31" w:rsidP="00614BD3">
      <w:pPr>
        <w:spacing w:after="0" w:line="240" w:lineRule="auto"/>
      </w:pPr>
      <w:r>
        <w:separator/>
      </w:r>
    </w:p>
  </w:endnote>
  <w:endnote w:type="continuationSeparator" w:id="0">
    <w:p w:rsidR="005A1B31" w:rsidRDefault="005A1B31" w:rsidP="0061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MS Gothic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BF" w:rsidRDefault="00276DB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649866"/>
      <w:docPartObj>
        <w:docPartGallery w:val="Page Numbers (Bottom of Page)"/>
        <w:docPartUnique/>
      </w:docPartObj>
    </w:sdtPr>
    <w:sdtEndPr/>
    <w:sdtContent>
      <w:p w:rsidR="00276DBF" w:rsidRDefault="00276DB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027">
          <w:rPr>
            <w:noProof/>
          </w:rPr>
          <w:t>16</w:t>
        </w:r>
        <w:r>
          <w:fldChar w:fldCharType="end"/>
        </w:r>
      </w:p>
    </w:sdtContent>
  </w:sdt>
  <w:p w:rsidR="00276DBF" w:rsidRDefault="00276DB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BF" w:rsidRDefault="00276DB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31" w:rsidRDefault="005A1B31" w:rsidP="00614BD3">
      <w:pPr>
        <w:spacing w:after="0" w:line="240" w:lineRule="auto"/>
      </w:pPr>
      <w:r>
        <w:separator/>
      </w:r>
    </w:p>
  </w:footnote>
  <w:footnote w:type="continuationSeparator" w:id="0">
    <w:p w:rsidR="005A1B31" w:rsidRDefault="005A1B31" w:rsidP="00614BD3">
      <w:pPr>
        <w:spacing w:after="0" w:line="240" w:lineRule="auto"/>
      </w:pPr>
      <w:r>
        <w:continuationSeparator/>
      </w:r>
    </w:p>
  </w:footnote>
  <w:footnote w:id="1">
    <w:p w:rsidR="00614BD3" w:rsidRPr="004955D1" w:rsidRDefault="00614BD3" w:rsidP="00614BD3">
      <w:pPr>
        <w:pStyle w:val="a4"/>
        <w:jc w:val="both"/>
        <w:rPr>
          <w:rFonts w:ascii="Times New Roman" w:hAnsi="Times New Roman" w:cs="Times New Roman"/>
        </w:rPr>
      </w:pPr>
      <w:r w:rsidRPr="004955D1">
        <w:rPr>
          <w:rStyle w:val="a3"/>
          <w:rFonts w:ascii="Times New Roman" w:hAnsi="Times New Roman" w:cs="Times New Roman"/>
        </w:rPr>
        <w:footnoteRef/>
      </w:r>
      <w:r w:rsidRPr="004955D1">
        <w:rPr>
          <w:rFonts w:ascii="Times New Roman" w:hAnsi="Times New Roman" w:cs="Times New Roman"/>
        </w:rPr>
        <w:tab/>
      </w:r>
      <w:proofErr w:type="spellStart"/>
      <w:r w:rsidRPr="004955D1">
        <w:rPr>
          <w:rFonts w:ascii="Times New Roman" w:hAnsi="Times New Roman" w:cs="Times New Roman"/>
          <w:b/>
        </w:rPr>
        <w:t>Плоткин</w:t>
      </w:r>
      <w:proofErr w:type="spellEnd"/>
      <w:r w:rsidRPr="004955D1">
        <w:rPr>
          <w:rFonts w:ascii="Times New Roman" w:hAnsi="Times New Roman" w:cs="Times New Roman"/>
          <w:b/>
        </w:rPr>
        <w:t>, М.М.</w:t>
      </w:r>
      <w:r w:rsidRPr="004955D1">
        <w:rPr>
          <w:rFonts w:ascii="Times New Roman" w:hAnsi="Times New Roman" w:cs="Times New Roman"/>
        </w:rPr>
        <w:t xml:space="preserve"> Социальное воспитание школьников: </w:t>
      </w:r>
      <w:proofErr w:type="gramStart"/>
      <w:r w:rsidRPr="004955D1">
        <w:rPr>
          <w:rFonts w:ascii="Times New Roman" w:hAnsi="Times New Roman" w:cs="Times New Roman"/>
        </w:rPr>
        <w:t>Монография./</w:t>
      </w:r>
      <w:proofErr w:type="gramEnd"/>
      <w:r w:rsidRPr="004955D1">
        <w:rPr>
          <w:rFonts w:ascii="Times New Roman" w:hAnsi="Times New Roman" w:cs="Times New Roman"/>
        </w:rPr>
        <w:t xml:space="preserve"> М.М. </w:t>
      </w:r>
      <w:proofErr w:type="spellStart"/>
      <w:r w:rsidRPr="004955D1">
        <w:rPr>
          <w:rFonts w:ascii="Times New Roman" w:hAnsi="Times New Roman" w:cs="Times New Roman"/>
        </w:rPr>
        <w:t>Плоткин</w:t>
      </w:r>
      <w:proofErr w:type="spellEnd"/>
      <w:r w:rsidRPr="004955D1">
        <w:rPr>
          <w:rFonts w:ascii="Times New Roman" w:hAnsi="Times New Roman" w:cs="Times New Roman"/>
        </w:rPr>
        <w:t>. – М.: Изд-во Института педагогики социальной работы. – 2003. – С. 15 – 16.</w:t>
      </w:r>
    </w:p>
  </w:footnote>
  <w:footnote w:id="2">
    <w:p w:rsidR="00614BD3" w:rsidRPr="004955D1" w:rsidRDefault="00614BD3" w:rsidP="00614BD3">
      <w:pPr>
        <w:pStyle w:val="a4"/>
        <w:jc w:val="both"/>
        <w:rPr>
          <w:rFonts w:ascii="Times New Roman" w:hAnsi="Times New Roman" w:cs="Times New Roman"/>
        </w:rPr>
      </w:pPr>
      <w:r w:rsidRPr="004955D1">
        <w:rPr>
          <w:rStyle w:val="a3"/>
          <w:rFonts w:ascii="Times New Roman" w:hAnsi="Times New Roman" w:cs="Times New Roman"/>
        </w:rPr>
        <w:footnoteRef/>
      </w:r>
      <w:r w:rsidRPr="004955D1">
        <w:rPr>
          <w:rFonts w:ascii="Times New Roman" w:hAnsi="Times New Roman" w:cs="Times New Roman"/>
        </w:rPr>
        <w:tab/>
      </w:r>
      <w:r w:rsidRPr="004955D1">
        <w:rPr>
          <w:rFonts w:ascii="Times New Roman" w:hAnsi="Times New Roman" w:cs="Times New Roman"/>
          <w:b/>
        </w:rPr>
        <w:t>Мудрик А.В.</w:t>
      </w:r>
      <w:r w:rsidRPr="004955D1">
        <w:rPr>
          <w:rFonts w:ascii="Times New Roman" w:hAnsi="Times New Roman" w:cs="Times New Roman"/>
        </w:rPr>
        <w:t xml:space="preserve"> Общение в процессе воспитания. – М.: Педагогическое общество России, 2001. – 165.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BF" w:rsidRDefault="00276DB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BF" w:rsidRDefault="00276DB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BF" w:rsidRDefault="00276DB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>
    <w:nsid w:val="238F6DE2"/>
    <w:multiLevelType w:val="multilevel"/>
    <w:tmpl w:val="73C6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50FF5"/>
    <w:multiLevelType w:val="hybridMultilevel"/>
    <w:tmpl w:val="A112CE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AD3DD4"/>
    <w:multiLevelType w:val="hybridMultilevel"/>
    <w:tmpl w:val="0986CEE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C41BAC"/>
    <w:multiLevelType w:val="hybridMultilevel"/>
    <w:tmpl w:val="74FA1E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141B4E"/>
    <w:multiLevelType w:val="hybridMultilevel"/>
    <w:tmpl w:val="540CC7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C76328"/>
    <w:multiLevelType w:val="multilevel"/>
    <w:tmpl w:val="88E4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C2"/>
    <w:rsid w:val="0005767E"/>
    <w:rsid w:val="0006232C"/>
    <w:rsid w:val="000A6564"/>
    <w:rsid w:val="00276DBF"/>
    <w:rsid w:val="002A1AD7"/>
    <w:rsid w:val="003527CA"/>
    <w:rsid w:val="003F7661"/>
    <w:rsid w:val="004B4583"/>
    <w:rsid w:val="004D70E4"/>
    <w:rsid w:val="00593FAF"/>
    <w:rsid w:val="005A1B31"/>
    <w:rsid w:val="00607AEB"/>
    <w:rsid w:val="00614BD3"/>
    <w:rsid w:val="00675FEA"/>
    <w:rsid w:val="006F66CC"/>
    <w:rsid w:val="007E4AA6"/>
    <w:rsid w:val="0080597E"/>
    <w:rsid w:val="00831407"/>
    <w:rsid w:val="00841376"/>
    <w:rsid w:val="008B5027"/>
    <w:rsid w:val="008E094A"/>
    <w:rsid w:val="009015BA"/>
    <w:rsid w:val="009F66DB"/>
    <w:rsid w:val="00A83EEB"/>
    <w:rsid w:val="00A953B1"/>
    <w:rsid w:val="00AB0ED6"/>
    <w:rsid w:val="00B86EE8"/>
    <w:rsid w:val="00BA7BFC"/>
    <w:rsid w:val="00BD2204"/>
    <w:rsid w:val="00C35157"/>
    <w:rsid w:val="00C462DB"/>
    <w:rsid w:val="00C764D1"/>
    <w:rsid w:val="00CC16AF"/>
    <w:rsid w:val="00CD6FD3"/>
    <w:rsid w:val="00CF047B"/>
    <w:rsid w:val="00D6188D"/>
    <w:rsid w:val="00D777EA"/>
    <w:rsid w:val="00E54896"/>
    <w:rsid w:val="00EA0909"/>
    <w:rsid w:val="00ED46AD"/>
    <w:rsid w:val="00EF0264"/>
    <w:rsid w:val="00F0490B"/>
    <w:rsid w:val="00F40EFF"/>
    <w:rsid w:val="00F46038"/>
    <w:rsid w:val="00F4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77B22-B34E-485A-9934-50FE7125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583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614BD3"/>
    <w:rPr>
      <w:vertAlign w:val="superscript"/>
    </w:rPr>
  </w:style>
  <w:style w:type="paragraph" w:styleId="a4">
    <w:name w:val="footnote text"/>
    <w:aliases w:val=" Знак,Знак"/>
    <w:basedOn w:val="a"/>
    <w:link w:val="a5"/>
    <w:rsid w:val="00614BD3"/>
    <w:pPr>
      <w:widowControl w:val="0"/>
      <w:suppressLineNumbers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Liberation Serif" w:eastAsia="Times New Roman" w:hAnsi="Liberation Serif" w:cs="Liberation Serif"/>
      <w:kern w:val="1"/>
      <w:sz w:val="20"/>
      <w:szCs w:val="20"/>
      <w:lang w:eastAsia="ar-SA"/>
    </w:rPr>
  </w:style>
  <w:style w:type="character" w:customStyle="1" w:styleId="a5">
    <w:name w:val="Текст сноски Знак"/>
    <w:aliases w:val=" Знак Знак,Знак Знак"/>
    <w:basedOn w:val="a0"/>
    <w:link w:val="a4"/>
    <w:rsid w:val="00614BD3"/>
    <w:rPr>
      <w:rFonts w:ascii="Liberation Serif" w:eastAsia="Times New Roman" w:hAnsi="Liberation Serif" w:cs="Liberation Serif"/>
      <w:kern w:val="1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61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14BD3"/>
  </w:style>
  <w:style w:type="paragraph" w:customStyle="1" w:styleId="Style2">
    <w:name w:val="Style2"/>
    <w:basedOn w:val="a"/>
    <w:rsid w:val="00ED46AD"/>
    <w:pPr>
      <w:widowControl w:val="0"/>
      <w:autoSpaceDE w:val="0"/>
      <w:autoSpaceDN w:val="0"/>
      <w:adjustRightInd w:val="0"/>
      <w:spacing w:after="0" w:line="253" w:lineRule="exact"/>
      <w:ind w:firstLine="451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ED46AD"/>
    <w:rPr>
      <w:rFonts w:ascii="Arial Unicode MS" w:eastAsia="Arial Unicode MS" w:cs="Arial Unicode MS"/>
      <w:sz w:val="20"/>
      <w:szCs w:val="20"/>
    </w:rPr>
  </w:style>
  <w:style w:type="paragraph" w:customStyle="1" w:styleId="Style9">
    <w:name w:val="Style9"/>
    <w:basedOn w:val="a"/>
    <w:rsid w:val="00BD2204"/>
    <w:pPr>
      <w:widowControl w:val="0"/>
      <w:autoSpaceDE w:val="0"/>
      <w:autoSpaceDN w:val="0"/>
      <w:adjustRightInd w:val="0"/>
      <w:spacing w:after="0" w:line="269" w:lineRule="exact"/>
      <w:ind w:hanging="27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D2204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6188D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6188D"/>
    <w:pPr>
      <w:widowControl w:val="0"/>
      <w:autoSpaceDE w:val="0"/>
      <w:autoSpaceDN w:val="0"/>
      <w:adjustRightInd w:val="0"/>
      <w:spacing w:after="0" w:line="271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0490B"/>
    <w:pPr>
      <w:spacing w:after="0" w:line="240" w:lineRule="auto"/>
    </w:pPr>
  </w:style>
  <w:style w:type="table" w:styleId="a8">
    <w:name w:val="Table Grid"/>
    <w:basedOn w:val="a1"/>
    <w:uiPriority w:val="59"/>
    <w:rsid w:val="00E54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4583"/>
    <w:rPr>
      <w:rFonts w:ascii="Calibri Light" w:eastAsia="SimSun" w:hAnsi="Calibri Light" w:cs="Times New Roman"/>
      <w:color w:val="1F4E79"/>
      <w:sz w:val="36"/>
      <w:szCs w:val="36"/>
      <w:lang w:eastAsia="ru-RU"/>
    </w:rPr>
  </w:style>
  <w:style w:type="character" w:styleId="a9">
    <w:name w:val="Hyperlink"/>
    <w:uiPriority w:val="99"/>
    <w:unhideWhenUsed/>
    <w:rsid w:val="004B4583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4B458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B458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76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_20_nsk@nios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07729-FA29-446A-98F6-A66477BC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29</cp:revision>
  <dcterms:created xsi:type="dcterms:W3CDTF">2018-10-25T14:04:00Z</dcterms:created>
  <dcterms:modified xsi:type="dcterms:W3CDTF">2018-11-01T13:23:00Z</dcterms:modified>
</cp:coreProperties>
</file>